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6A" w:rsidRPr="00227BF4" w:rsidRDefault="006A7C06" w:rsidP="007838C5">
      <w:pPr>
        <w:pStyle w:val="Titel"/>
        <w:rPr>
          <w:noProof/>
          <w:lang w:eastAsia="da-DK"/>
        </w:rPr>
      </w:pPr>
      <w:r>
        <w:rPr>
          <w:noProof/>
          <w:lang w:eastAsia="da-DK"/>
        </w:rPr>
        <w:t xml:space="preserve">Referat fra </w:t>
      </w:r>
      <w:r w:rsidR="00001B6A" w:rsidRPr="00227BF4">
        <w:rPr>
          <w:noProof/>
          <w:lang w:eastAsia="da-DK"/>
        </w:rPr>
        <w:t xml:space="preserve">bestyrelsesmøde </w:t>
      </w:r>
    </w:p>
    <w:p w:rsidR="00001B6A" w:rsidRPr="00227BF4" w:rsidRDefault="00001B6A">
      <w:pPr>
        <w:rPr>
          <w:rFonts w:ascii="Times New Roman" w:hAnsi="Times New Roman" w:cs="Times New Roman"/>
        </w:rPr>
      </w:pPr>
      <w:r w:rsidRPr="00227BF4">
        <w:rPr>
          <w:rFonts w:ascii="Times New Roman" w:hAnsi="Times New Roman" w:cs="Times New Roman"/>
          <w:b/>
        </w:rPr>
        <w:t xml:space="preserve">Mødedato: </w:t>
      </w:r>
      <w:r w:rsidR="00AE7667" w:rsidRPr="00227BF4">
        <w:rPr>
          <w:rFonts w:ascii="Times New Roman" w:hAnsi="Times New Roman" w:cs="Times New Roman"/>
          <w:b/>
        </w:rPr>
        <w:tab/>
      </w:r>
      <w:r w:rsidR="00AE7667" w:rsidRPr="00227BF4">
        <w:rPr>
          <w:rFonts w:ascii="Times New Roman" w:hAnsi="Times New Roman" w:cs="Times New Roman"/>
          <w:b/>
        </w:rPr>
        <w:tab/>
      </w:r>
      <w:r w:rsidR="00E921B9">
        <w:rPr>
          <w:rFonts w:ascii="Times New Roman" w:hAnsi="Times New Roman" w:cs="Times New Roman"/>
          <w:b/>
        </w:rPr>
        <w:t>28</w:t>
      </w:r>
      <w:r w:rsidR="001D419A" w:rsidRPr="00227BF4">
        <w:rPr>
          <w:rFonts w:ascii="Times New Roman" w:hAnsi="Times New Roman" w:cs="Times New Roman"/>
        </w:rPr>
        <w:t>/</w:t>
      </w:r>
      <w:r w:rsidR="009574FE" w:rsidRPr="00227BF4">
        <w:rPr>
          <w:rFonts w:ascii="Times New Roman" w:hAnsi="Times New Roman" w:cs="Times New Roman"/>
        </w:rPr>
        <w:t>8</w:t>
      </w:r>
      <w:r w:rsidR="0049341D">
        <w:rPr>
          <w:rFonts w:ascii="Times New Roman" w:hAnsi="Times New Roman" w:cs="Times New Roman"/>
        </w:rPr>
        <w:t xml:space="preserve"> - 2017</w:t>
      </w:r>
    </w:p>
    <w:p w:rsidR="00001B6A" w:rsidRPr="00227BF4" w:rsidRDefault="00001B6A">
      <w:pPr>
        <w:rPr>
          <w:rFonts w:ascii="Times New Roman" w:hAnsi="Times New Roman" w:cs="Times New Roman"/>
        </w:rPr>
      </w:pPr>
      <w:r w:rsidRPr="00227BF4">
        <w:rPr>
          <w:rFonts w:ascii="Times New Roman" w:hAnsi="Times New Roman" w:cs="Times New Roman"/>
          <w:b/>
        </w:rPr>
        <w:t xml:space="preserve">Starttidspunkt: </w:t>
      </w:r>
      <w:r w:rsidR="00AE7667" w:rsidRPr="00227BF4">
        <w:rPr>
          <w:rFonts w:ascii="Times New Roman" w:hAnsi="Times New Roman" w:cs="Times New Roman"/>
          <w:b/>
        </w:rPr>
        <w:tab/>
      </w:r>
      <w:r w:rsidR="001D419A" w:rsidRPr="00227BF4">
        <w:rPr>
          <w:rFonts w:ascii="Times New Roman" w:hAnsi="Times New Roman" w:cs="Times New Roman"/>
        </w:rPr>
        <w:t>1</w:t>
      </w:r>
      <w:r w:rsidR="009574FE" w:rsidRPr="00227BF4">
        <w:rPr>
          <w:rFonts w:ascii="Times New Roman" w:hAnsi="Times New Roman" w:cs="Times New Roman"/>
        </w:rPr>
        <w:t>6</w:t>
      </w:r>
      <w:r w:rsidR="00AE7667" w:rsidRPr="00227BF4">
        <w:rPr>
          <w:rFonts w:ascii="Times New Roman" w:hAnsi="Times New Roman" w:cs="Times New Roman"/>
        </w:rPr>
        <w:t>.00</w:t>
      </w:r>
    </w:p>
    <w:p w:rsidR="00001B6A" w:rsidRPr="00227BF4" w:rsidRDefault="00001B6A">
      <w:pPr>
        <w:rPr>
          <w:rFonts w:ascii="Times New Roman" w:hAnsi="Times New Roman" w:cs="Times New Roman"/>
        </w:rPr>
      </w:pPr>
      <w:r w:rsidRPr="00227BF4">
        <w:rPr>
          <w:rFonts w:ascii="Times New Roman" w:hAnsi="Times New Roman" w:cs="Times New Roman"/>
          <w:b/>
        </w:rPr>
        <w:t xml:space="preserve">Sluttidspunkt: </w:t>
      </w:r>
      <w:r w:rsidR="00AE7667" w:rsidRPr="00227BF4">
        <w:rPr>
          <w:rFonts w:ascii="Times New Roman" w:hAnsi="Times New Roman" w:cs="Times New Roman"/>
          <w:b/>
        </w:rPr>
        <w:tab/>
      </w:r>
      <w:r w:rsidR="009574FE" w:rsidRPr="00227BF4">
        <w:rPr>
          <w:rFonts w:ascii="Times New Roman" w:hAnsi="Times New Roman" w:cs="Times New Roman"/>
        </w:rPr>
        <w:t>18</w:t>
      </w:r>
      <w:r w:rsidR="00AE7667" w:rsidRPr="00227BF4">
        <w:rPr>
          <w:rFonts w:ascii="Times New Roman" w:hAnsi="Times New Roman" w:cs="Times New Roman"/>
        </w:rPr>
        <w:t>.00</w:t>
      </w:r>
    </w:p>
    <w:p w:rsidR="00001B6A" w:rsidRPr="00227BF4" w:rsidRDefault="00001B6A">
      <w:pPr>
        <w:rPr>
          <w:rFonts w:ascii="Times New Roman" w:hAnsi="Times New Roman" w:cs="Times New Roman"/>
          <w:b/>
        </w:rPr>
      </w:pPr>
      <w:r w:rsidRPr="00227BF4">
        <w:rPr>
          <w:rFonts w:ascii="Times New Roman" w:hAnsi="Times New Roman" w:cs="Times New Roman"/>
          <w:b/>
        </w:rPr>
        <w:t xml:space="preserve">Mødelokale: </w:t>
      </w:r>
      <w:r w:rsidR="00C16FA1" w:rsidRPr="00227BF4">
        <w:rPr>
          <w:rFonts w:ascii="Times New Roman" w:hAnsi="Times New Roman" w:cs="Times New Roman"/>
          <w:b/>
        </w:rPr>
        <w:tab/>
        <w:t>U203 (Til venstre i aulaen)</w:t>
      </w:r>
    </w:p>
    <w:p w:rsidR="00001B6A" w:rsidRDefault="00001B6A">
      <w:pPr>
        <w:rPr>
          <w:rFonts w:ascii="Times New Roman" w:hAnsi="Times New Roman" w:cs="Times New Roman"/>
        </w:rPr>
      </w:pPr>
      <w:r w:rsidRPr="00227BF4">
        <w:rPr>
          <w:rFonts w:ascii="Times New Roman" w:hAnsi="Times New Roman" w:cs="Times New Roman"/>
          <w:b/>
        </w:rPr>
        <w:t>Deltagere:</w:t>
      </w:r>
      <w:r w:rsidRPr="00227BF4">
        <w:rPr>
          <w:rFonts w:ascii="Times New Roman" w:hAnsi="Times New Roman" w:cs="Times New Roman"/>
        </w:rPr>
        <w:t xml:space="preserve"> </w:t>
      </w:r>
      <w:r w:rsidR="00610E22" w:rsidRPr="00227BF4">
        <w:rPr>
          <w:rFonts w:ascii="Times New Roman" w:hAnsi="Times New Roman" w:cs="Times New Roman"/>
        </w:rPr>
        <w:tab/>
      </w:r>
      <w:r w:rsidR="00610E22" w:rsidRPr="00227BF4">
        <w:rPr>
          <w:rFonts w:ascii="Times New Roman" w:hAnsi="Times New Roman" w:cs="Times New Roman"/>
        </w:rPr>
        <w:tab/>
      </w:r>
      <w:r w:rsidR="000340D1" w:rsidRPr="00227BF4">
        <w:rPr>
          <w:rFonts w:ascii="Times New Roman" w:hAnsi="Times New Roman" w:cs="Times New Roman"/>
        </w:rPr>
        <w:t>Bestyrelsen</w:t>
      </w:r>
      <w:r w:rsidR="009A1F92">
        <w:rPr>
          <w:rFonts w:ascii="Times New Roman" w:hAnsi="Times New Roman" w:cs="Times New Roman"/>
        </w:rPr>
        <w:t>. Fra ledelsen deltog NG.</w:t>
      </w:r>
      <w:r w:rsidR="000340D1" w:rsidRPr="00227BF4">
        <w:rPr>
          <w:rFonts w:ascii="Times New Roman" w:hAnsi="Times New Roman" w:cs="Times New Roman"/>
        </w:rPr>
        <w:t xml:space="preserve"> </w:t>
      </w:r>
      <w:r w:rsidRPr="00227BF4">
        <w:rPr>
          <w:rFonts w:ascii="Times New Roman" w:hAnsi="Times New Roman" w:cs="Times New Roman"/>
        </w:rPr>
        <w:t xml:space="preserve"> </w:t>
      </w:r>
    </w:p>
    <w:p w:rsidR="00100D70" w:rsidRPr="00227BF4" w:rsidRDefault="00100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Afbud fra PH</w:t>
      </w:r>
    </w:p>
    <w:p w:rsidR="00001B6A" w:rsidRPr="00227BF4" w:rsidRDefault="00001B6A">
      <w:pPr>
        <w:rPr>
          <w:rFonts w:ascii="Times New Roman" w:hAnsi="Times New Roman" w:cs="Times New Roman"/>
        </w:rPr>
      </w:pPr>
      <w:r w:rsidRPr="00227BF4">
        <w:rPr>
          <w:rFonts w:ascii="Times New Roman" w:hAnsi="Times New Roman" w:cs="Times New Roman"/>
          <w:b/>
        </w:rPr>
        <w:t>Referent:</w:t>
      </w:r>
      <w:r w:rsidRPr="00227BF4">
        <w:rPr>
          <w:rFonts w:ascii="Times New Roman" w:hAnsi="Times New Roman" w:cs="Times New Roman"/>
        </w:rPr>
        <w:t xml:space="preserve"> </w:t>
      </w:r>
      <w:r w:rsidR="00610E22" w:rsidRPr="00227BF4">
        <w:rPr>
          <w:rFonts w:ascii="Times New Roman" w:hAnsi="Times New Roman" w:cs="Times New Roman"/>
        </w:rPr>
        <w:tab/>
      </w:r>
      <w:r w:rsidR="00610E22" w:rsidRPr="00227BF4">
        <w:rPr>
          <w:rFonts w:ascii="Times New Roman" w:hAnsi="Times New Roman" w:cs="Times New Roman"/>
        </w:rPr>
        <w:tab/>
      </w:r>
      <w:r w:rsidRPr="00227BF4">
        <w:rPr>
          <w:rFonts w:ascii="Times New Roman" w:hAnsi="Times New Roman" w:cs="Times New Roman"/>
        </w:rPr>
        <w:t xml:space="preserve"> </w:t>
      </w:r>
      <w:r w:rsidR="00203ED8" w:rsidRPr="00227BF4">
        <w:rPr>
          <w:rFonts w:ascii="Times New Roman" w:hAnsi="Times New Roman" w:cs="Times New Roman"/>
        </w:rPr>
        <w:t>HP</w:t>
      </w:r>
    </w:p>
    <w:p w:rsidR="00001B6A" w:rsidRPr="00227BF4" w:rsidRDefault="0013242E">
      <w:pPr>
        <w:rPr>
          <w:rFonts w:ascii="Times New Roman" w:hAnsi="Times New Roman" w:cs="Times New Roman"/>
          <w:b/>
        </w:rPr>
      </w:pPr>
      <w:r w:rsidRPr="00227BF4">
        <w:rPr>
          <w:rFonts w:ascii="Times New Roman" w:hAnsi="Times New Roman" w:cs="Times New Roman"/>
          <w:b/>
        </w:rPr>
        <w:t xml:space="preserve">Dagsordenspunkter </w:t>
      </w:r>
    </w:p>
    <w:p w:rsidR="00AB04CF" w:rsidRDefault="00AB04CF" w:rsidP="006A4BAD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227BF4">
        <w:rPr>
          <w:rFonts w:ascii="Times New Roman" w:hAnsi="Times New Roman" w:cs="Times New Roman"/>
          <w:b/>
        </w:rPr>
        <w:t>Godkendelse af dagsorden</w:t>
      </w:r>
    </w:p>
    <w:p w:rsidR="00746E84" w:rsidRPr="00227BF4" w:rsidRDefault="00746E84" w:rsidP="00746E84">
      <w:pPr>
        <w:pStyle w:val="Listeafsni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Orientering om evaluering af bestyrelsesseminar</w:t>
      </w:r>
    </w:p>
    <w:p w:rsidR="00331099" w:rsidRPr="00227BF4" w:rsidRDefault="009574FE" w:rsidP="004A0B9F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227BF4">
        <w:rPr>
          <w:rFonts w:ascii="Times New Roman" w:hAnsi="Times New Roman" w:cs="Times New Roman"/>
          <w:b/>
        </w:rPr>
        <w:t>Resultatlønskontrakt for skoleåret 201</w:t>
      </w:r>
      <w:r w:rsidR="00E921B9">
        <w:rPr>
          <w:rFonts w:ascii="Times New Roman" w:hAnsi="Times New Roman" w:cs="Times New Roman"/>
          <w:b/>
        </w:rPr>
        <w:t>6</w:t>
      </w:r>
      <w:r w:rsidRPr="00227BF4">
        <w:rPr>
          <w:rFonts w:ascii="Times New Roman" w:hAnsi="Times New Roman" w:cs="Times New Roman"/>
          <w:b/>
        </w:rPr>
        <w:t xml:space="preserve"> - 201</w:t>
      </w:r>
      <w:r w:rsidR="00E921B9">
        <w:rPr>
          <w:rFonts w:ascii="Times New Roman" w:hAnsi="Times New Roman" w:cs="Times New Roman"/>
          <w:b/>
        </w:rPr>
        <w:t>7</w:t>
      </w:r>
    </w:p>
    <w:p w:rsidR="00331099" w:rsidRPr="00227BF4" w:rsidRDefault="00026861" w:rsidP="004A0B9F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Perioderegnskab</w:t>
      </w:r>
      <w:r w:rsidR="00E921B9">
        <w:rPr>
          <w:rFonts w:ascii="Times New Roman" w:hAnsi="Times New Roman" w:cs="Times New Roman"/>
          <w:b/>
        </w:rPr>
        <w:t xml:space="preserve"> for 1. halvår af 2017</w:t>
      </w:r>
    </w:p>
    <w:p w:rsidR="00331099" w:rsidRPr="00227BF4" w:rsidRDefault="009574FE" w:rsidP="00545736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227BF4">
        <w:rPr>
          <w:rFonts w:ascii="Times New Roman" w:hAnsi="Times New Roman" w:cs="Times New Roman"/>
          <w:b/>
        </w:rPr>
        <w:t>Resultatlønskontrakt for skoleåret 201</w:t>
      </w:r>
      <w:r w:rsidR="00E921B9">
        <w:rPr>
          <w:rFonts w:ascii="Times New Roman" w:hAnsi="Times New Roman" w:cs="Times New Roman"/>
          <w:b/>
        </w:rPr>
        <w:t>7</w:t>
      </w:r>
      <w:r w:rsidRPr="00227BF4">
        <w:rPr>
          <w:rFonts w:ascii="Times New Roman" w:hAnsi="Times New Roman" w:cs="Times New Roman"/>
          <w:b/>
        </w:rPr>
        <w:t xml:space="preserve"> - 201</w:t>
      </w:r>
      <w:r w:rsidR="00E921B9">
        <w:rPr>
          <w:rFonts w:ascii="Times New Roman" w:hAnsi="Times New Roman" w:cs="Times New Roman"/>
          <w:b/>
        </w:rPr>
        <w:t>8</w:t>
      </w:r>
    </w:p>
    <w:p w:rsidR="009574FE" w:rsidRPr="00227BF4" w:rsidRDefault="009574FE" w:rsidP="004A0B9F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227BF4">
        <w:rPr>
          <w:rFonts w:ascii="Times New Roman" w:hAnsi="Times New Roman" w:cs="Times New Roman"/>
          <w:b/>
        </w:rPr>
        <w:t>Korte meddelelser:</w:t>
      </w:r>
    </w:p>
    <w:p w:rsidR="00F13903" w:rsidRDefault="00F13903" w:rsidP="00F13903">
      <w:pPr>
        <w:pStyle w:val="Listeafsnit"/>
        <w:numPr>
          <w:ilvl w:val="1"/>
          <w:numId w:val="7"/>
        </w:numPr>
        <w:rPr>
          <w:rFonts w:ascii="Times New Roman" w:hAnsi="Times New Roman" w:cs="Times New Roman"/>
        </w:rPr>
      </w:pPr>
      <w:r w:rsidRPr="00227BF4">
        <w:rPr>
          <w:rFonts w:ascii="Times New Roman" w:hAnsi="Times New Roman" w:cs="Times New Roman"/>
        </w:rPr>
        <w:t xml:space="preserve">Om </w:t>
      </w:r>
      <w:r w:rsidR="00026861">
        <w:rPr>
          <w:rFonts w:ascii="Times New Roman" w:hAnsi="Times New Roman" w:cs="Times New Roman"/>
        </w:rPr>
        <w:t>eksamen 201</w:t>
      </w:r>
      <w:r w:rsidR="00E921B9">
        <w:rPr>
          <w:rFonts w:ascii="Times New Roman" w:hAnsi="Times New Roman" w:cs="Times New Roman"/>
        </w:rPr>
        <w:t>7</w:t>
      </w:r>
    </w:p>
    <w:p w:rsidR="00F13903" w:rsidRDefault="00F13903" w:rsidP="00F13903">
      <w:pPr>
        <w:pStyle w:val="Listeafsnit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 </w:t>
      </w:r>
      <w:r w:rsidRPr="00227BF4">
        <w:rPr>
          <w:rFonts w:ascii="Times New Roman" w:hAnsi="Times New Roman" w:cs="Times New Roman"/>
        </w:rPr>
        <w:t>starten på skoleåret 201</w:t>
      </w:r>
      <w:r w:rsidR="00E921B9">
        <w:rPr>
          <w:rFonts w:ascii="Times New Roman" w:hAnsi="Times New Roman" w:cs="Times New Roman"/>
        </w:rPr>
        <w:t>7</w:t>
      </w:r>
      <w:r w:rsidRPr="00227BF4">
        <w:rPr>
          <w:rFonts w:ascii="Times New Roman" w:hAnsi="Times New Roman" w:cs="Times New Roman"/>
        </w:rPr>
        <w:t xml:space="preserve"> – 201</w:t>
      </w:r>
      <w:r w:rsidR="00E921B9">
        <w:rPr>
          <w:rFonts w:ascii="Times New Roman" w:hAnsi="Times New Roman" w:cs="Times New Roman"/>
        </w:rPr>
        <w:t>8</w:t>
      </w:r>
    </w:p>
    <w:p w:rsidR="00F13903" w:rsidRPr="00227BF4" w:rsidRDefault="00F13903" w:rsidP="00F13903">
      <w:pPr>
        <w:pStyle w:val="Listeafsnit"/>
        <w:numPr>
          <w:ilvl w:val="1"/>
          <w:numId w:val="7"/>
        </w:numPr>
        <w:rPr>
          <w:rFonts w:ascii="Times New Roman" w:hAnsi="Times New Roman" w:cs="Times New Roman"/>
        </w:rPr>
      </w:pPr>
      <w:r w:rsidRPr="00227BF4">
        <w:rPr>
          <w:rFonts w:ascii="Times New Roman" w:hAnsi="Times New Roman" w:cs="Times New Roman"/>
        </w:rPr>
        <w:t>Øvri</w:t>
      </w:r>
      <w:r w:rsidR="00A122AF">
        <w:rPr>
          <w:rFonts w:ascii="Times New Roman" w:hAnsi="Times New Roman" w:cs="Times New Roman"/>
        </w:rPr>
        <w:t>g</w:t>
      </w:r>
      <w:r w:rsidRPr="00227BF4">
        <w:rPr>
          <w:rFonts w:ascii="Times New Roman" w:hAnsi="Times New Roman" w:cs="Times New Roman"/>
        </w:rPr>
        <w:t>e aktuelle meddelelser</w:t>
      </w:r>
    </w:p>
    <w:p w:rsidR="00AF75A1" w:rsidRDefault="00AF75A1" w:rsidP="004A0B9F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Bestyrelsesseminar 2018</w:t>
      </w:r>
    </w:p>
    <w:p w:rsidR="00CA0450" w:rsidRDefault="004A0B9F" w:rsidP="004A0B9F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227BF4">
        <w:rPr>
          <w:rFonts w:ascii="Times New Roman" w:hAnsi="Times New Roman" w:cs="Times New Roman"/>
          <w:b/>
        </w:rPr>
        <w:t xml:space="preserve">Evt. </w:t>
      </w:r>
    </w:p>
    <w:p w:rsidR="00AF75A1" w:rsidRPr="00AF75A1" w:rsidRDefault="00AF75A1" w:rsidP="00AF75A1">
      <w:pPr>
        <w:rPr>
          <w:rFonts w:ascii="Times New Roman" w:hAnsi="Times New Roman" w:cs="Times New Roman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1258" w:rsidRPr="00227BF4" w:rsidTr="009A1F92">
        <w:tc>
          <w:tcPr>
            <w:tcW w:w="9628" w:type="dxa"/>
          </w:tcPr>
          <w:p w:rsidR="00D51258" w:rsidRPr="00227BF4" w:rsidRDefault="00793241" w:rsidP="001A1D60">
            <w:pPr>
              <w:rPr>
                <w:rFonts w:ascii="Times New Roman" w:hAnsi="Times New Roman" w:cs="Times New Roman"/>
                <w:b/>
              </w:rPr>
            </w:pPr>
            <w:r w:rsidRPr="00227BF4">
              <w:rPr>
                <w:rFonts w:ascii="Times New Roman" w:hAnsi="Times New Roman" w:cs="Times New Roman"/>
                <w:b/>
              </w:rPr>
              <w:t xml:space="preserve">1.0 </w:t>
            </w:r>
            <w:r w:rsidR="00D51258" w:rsidRPr="00227BF4">
              <w:rPr>
                <w:rFonts w:ascii="Times New Roman" w:hAnsi="Times New Roman" w:cs="Times New Roman"/>
                <w:b/>
              </w:rPr>
              <w:t xml:space="preserve">Godkendelse af dagsordenen </w:t>
            </w:r>
          </w:p>
          <w:p w:rsidR="00D51258" w:rsidRPr="00227BF4" w:rsidRDefault="00D51258" w:rsidP="001A1D60">
            <w:pPr>
              <w:rPr>
                <w:rFonts w:ascii="Times New Roman" w:hAnsi="Times New Roman" w:cs="Times New Roman"/>
              </w:rPr>
            </w:pPr>
          </w:p>
        </w:tc>
      </w:tr>
      <w:tr w:rsidR="00D51258" w:rsidRPr="00227BF4" w:rsidTr="009A1F92">
        <w:tc>
          <w:tcPr>
            <w:tcW w:w="9628" w:type="dxa"/>
          </w:tcPr>
          <w:p w:rsidR="00D51258" w:rsidRPr="00227BF4" w:rsidRDefault="00D51258" w:rsidP="001A1D60">
            <w:pPr>
              <w:rPr>
                <w:rFonts w:ascii="Times New Roman" w:hAnsi="Times New Roman" w:cs="Times New Roman"/>
                <w:b/>
              </w:rPr>
            </w:pPr>
            <w:r w:rsidRPr="00227BF4">
              <w:rPr>
                <w:rFonts w:ascii="Times New Roman" w:hAnsi="Times New Roman" w:cs="Times New Roman"/>
                <w:b/>
              </w:rPr>
              <w:t xml:space="preserve">1.1 </w:t>
            </w:r>
            <w:r w:rsidR="008C0EE3" w:rsidRPr="00227BF4">
              <w:rPr>
                <w:rFonts w:ascii="Times New Roman" w:hAnsi="Times New Roman" w:cs="Times New Roman"/>
                <w:b/>
              </w:rPr>
              <w:t xml:space="preserve">Indstilling </w:t>
            </w:r>
            <w:r w:rsidRPr="00227BF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1258" w:rsidRDefault="008C0EE3" w:rsidP="005B1172">
            <w:pPr>
              <w:rPr>
                <w:rFonts w:ascii="Times New Roman" w:hAnsi="Times New Roman" w:cs="Times New Roman"/>
              </w:rPr>
            </w:pPr>
            <w:r w:rsidRPr="00227BF4">
              <w:rPr>
                <w:rFonts w:ascii="Times New Roman" w:hAnsi="Times New Roman" w:cs="Times New Roman"/>
              </w:rPr>
              <w:t>Rektor indstiller, at dagsordenen godkendes</w:t>
            </w:r>
            <w:r w:rsidR="00906775" w:rsidRPr="00227BF4">
              <w:rPr>
                <w:rFonts w:ascii="Times New Roman" w:hAnsi="Times New Roman" w:cs="Times New Roman"/>
              </w:rPr>
              <w:t xml:space="preserve">. </w:t>
            </w:r>
          </w:p>
          <w:p w:rsidR="00100D70" w:rsidRDefault="00100D70" w:rsidP="005B1172">
            <w:pPr>
              <w:rPr>
                <w:rFonts w:ascii="Times New Roman" w:hAnsi="Times New Roman" w:cs="Times New Roman"/>
              </w:rPr>
            </w:pPr>
          </w:p>
          <w:p w:rsidR="006A7C06" w:rsidRPr="00227BF4" w:rsidRDefault="006A7C06" w:rsidP="009A1F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3241" w:rsidRPr="00227BF4" w:rsidTr="009A1F92">
        <w:tc>
          <w:tcPr>
            <w:tcW w:w="9628" w:type="dxa"/>
          </w:tcPr>
          <w:p w:rsidR="00793241" w:rsidRDefault="009A1F92" w:rsidP="001A1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Beslutning</w:t>
            </w:r>
          </w:p>
          <w:p w:rsidR="009A1F92" w:rsidRDefault="009A1F92" w:rsidP="009A1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Dagsorden godkendt.</w:t>
            </w:r>
          </w:p>
          <w:p w:rsidR="009A1F92" w:rsidRPr="00227BF4" w:rsidRDefault="009A1F92" w:rsidP="001A1D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1258" w:rsidRPr="00227BF4" w:rsidTr="009A1F92">
        <w:tc>
          <w:tcPr>
            <w:tcW w:w="9628" w:type="dxa"/>
          </w:tcPr>
          <w:p w:rsidR="002F5FCF" w:rsidRPr="00227BF4" w:rsidRDefault="00E921B9" w:rsidP="002F5F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958A8" w:rsidRPr="00227BF4">
              <w:rPr>
                <w:rFonts w:ascii="Times New Roman" w:hAnsi="Times New Roman" w:cs="Times New Roman"/>
                <w:b/>
              </w:rPr>
              <w:t>.</w:t>
            </w:r>
            <w:r w:rsidR="006E4D96" w:rsidRPr="00227BF4">
              <w:rPr>
                <w:rFonts w:ascii="Times New Roman" w:hAnsi="Times New Roman" w:cs="Times New Roman"/>
                <w:b/>
              </w:rPr>
              <w:t>0</w:t>
            </w:r>
            <w:r w:rsidR="005374BF" w:rsidRPr="00227BF4">
              <w:rPr>
                <w:rFonts w:ascii="Times New Roman" w:hAnsi="Times New Roman" w:cs="Times New Roman"/>
                <w:b/>
              </w:rPr>
              <w:t xml:space="preserve"> </w:t>
            </w:r>
            <w:r w:rsidR="009574FE" w:rsidRPr="00227BF4">
              <w:rPr>
                <w:rFonts w:ascii="Times New Roman" w:hAnsi="Times New Roman" w:cs="Times New Roman"/>
                <w:b/>
              </w:rPr>
              <w:t>Resultatlønskontrakt for skoleåret 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4D4757">
              <w:rPr>
                <w:rFonts w:ascii="Times New Roman" w:hAnsi="Times New Roman" w:cs="Times New Roman"/>
                <w:b/>
              </w:rPr>
              <w:t xml:space="preserve"> - 201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D51258" w:rsidRPr="00227BF4" w:rsidRDefault="002F5FCF" w:rsidP="002F5FCF">
            <w:pPr>
              <w:rPr>
                <w:rFonts w:ascii="Times New Roman" w:hAnsi="Times New Roman" w:cs="Times New Roman"/>
              </w:rPr>
            </w:pPr>
            <w:r w:rsidRPr="00227BF4">
              <w:rPr>
                <w:rFonts w:ascii="Times New Roman" w:hAnsi="Times New Roman" w:cs="Times New Roman"/>
              </w:rPr>
              <w:t>Skolens indsatsområder er besluttet af bestyrelsen gennem</w:t>
            </w:r>
            <w:r w:rsidR="00DD28E3" w:rsidRPr="00227BF4">
              <w:rPr>
                <w:rFonts w:ascii="Times New Roman" w:hAnsi="Times New Roman" w:cs="Times New Roman"/>
              </w:rPr>
              <w:t xml:space="preserve"> </w:t>
            </w:r>
            <w:r w:rsidRPr="00227BF4">
              <w:rPr>
                <w:rFonts w:ascii="Times New Roman" w:hAnsi="Times New Roman" w:cs="Times New Roman"/>
              </w:rPr>
              <w:t xml:space="preserve">fastlæggelse af Rektors resultatlønskontrakt. </w:t>
            </w:r>
          </w:p>
          <w:p w:rsidR="009574FE" w:rsidRDefault="004D4757" w:rsidP="0095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bilag </w:t>
            </w:r>
            <w:r w:rsidR="00E921B9">
              <w:rPr>
                <w:rFonts w:ascii="Times New Roman" w:hAnsi="Times New Roman" w:cs="Times New Roman"/>
              </w:rPr>
              <w:t>1 og 2</w:t>
            </w:r>
            <w:r w:rsidR="002F5FCF" w:rsidRPr="00227BF4">
              <w:rPr>
                <w:rFonts w:ascii="Times New Roman" w:hAnsi="Times New Roman" w:cs="Times New Roman"/>
              </w:rPr>
              <w:t xml:space="preserve"> findes en </w:t>
            </w:r>
            <w:r w:rsidR="003F0CCF" w:rsidRPr="00227BF4">
              <w:rPr>
                <w:rFonts w:ascii="Times New Roman" w:hAnsi="Times New Roman" w:cs="Times New Roman"/>
              </w:rPr>
              <w:t>opsummering af ledelsens vurderinger vedrørende</w:t>
            </w:r>
            <w:r w:rsidR="009574FE" w:rsidRPr="00227BF4">
              <w:rPr>
                <w:rFonts w:ascii="Times New Roman" w:hAnsi="Times New Roman" w:cs="Times New Roman"/>
              </w:rPr>
              <w:t xml:space="preserve"> </w:t>
            </w:r>
            <w:r w:rsidR="003F0CCF" w:rsidRPr="00227BF4">
              <w:rPr>
                <w:rFonts w:ascii="Times New Roman" w:hAnsi="Times New Roman" w:cs="Times New Roman"/>
              </w:rPr>
              <w:t xml:space="preserve">arbejdet </w:t>
            </w:r>
            <w:proofErr w:type="gramStart"/>
            <w:r w:rsidR="003F0CCF" w:rsidRPr="00227BF4">
              <w:rPr>
                <w:rFonts w:ascii="Times New Roman" w:hAnsi="Times New Roman" w:cs="Times New Roman"/>
              </w:rPr>
              <w:t>indenfor</w:t>
            </w:r>
            <w:proofErr w:type="gramEnd"/>
            <w:r w:rsidR="003F0CCF" w:rsidRPr="00227BF4">
              <w:rPr>
                <w:rFonts w:ascii="Times New Roman" w:hAnsi="Times New Roman" w:cs="Times New Roman"/>
              </w:rPr>
              <w:t xml:space="preserve"> resultatlønskontrakten</w:t>
            </w:r>
            <w:r w:rsidR="00E13572">
              <w:rPr>
                <w:rFonts w:ascii="Times New Roman" w:hAnsi="Times New Roman" w:cs="Times New Roman"/>
              </w:rPr>
              <w:t>s områder</w:t>
            </w:r>
            <w:r w:rsidR="003F0CCF" w:rsidRPr="00227BF4">
              <w:rPr>
                <w:rFonts w:ascii="Times New Roman" w:hAnsi="Times New Roman" w:cs="Times New Roman"/>
              </w:rPr>
              <w:t xml:space="preserve">. </w:t>
            </w:r>
            <w:r w:rsidR="009574FE" w:rsidRPr="00227BF4">
              <w:rPr>
                <w:rFonts w:ascii="Times New Roman" w:hAnsi="Times New Roman" w:cs="Times New Roman"/>
              </w:rPr>
              <w:t xml:space="preserve">På mødet drøftes </w:t>
            </w:r>
            <w:r w:rsidR="00E13572">
              <w:rPr>
                <w:rFonts w:ascii="Times New Roman" w:hAnsi="Times New Roman" w:cs="Times New Roman"/>
              </w:rPr>
              <w:t>ledelsens vurdering</w:t>
            </w:r>
            <w:r w:rsidR="003F0CCF" w:rsidRPr="00227BF4">
              <w:rPr>
                <w:rFonts w:ascii="Times New Roman" w:hAnsi="Times New Roman" w:cs="Times New Roman"/>
              </w:rPr>
              <w:t>,</w:t>
            </w:r>
            <w:r w:rsidR="009574FE" w:rsidRPr="00227BF4">
              <w:rPr>
                <w:rFonts w:ascii="Times New Roman" w:hAnsi="Times New Roman" w:cs="Times New Roman"/>
              </w:rPr>
              <w:t xml:space="preserve"> og bestyrelsen fastlægger udbetalingsgraden </w:t>
            </w:r>
            <w:r w:rsidR="00E13572">
              <w:rPr>
                <w:rFonts w:ascii="Times New Roman" w:hAnsi="Times New Roman" w:cs="Times New Roman"/>
              </w:rPr>
              <w:t xml:space="preserve">af resultatlønnen </w:t>
            </w:r>
            <w:r w:rsidR="009574FE" w:rsidRPr="00227BF4">
              <w:rPr>
                <w:rFonts w:ascii="Times New Roman" w:hAnsi="Times New Roman" w:cs="Times New Roman"/>
              </w:rPr>
              <w:t>efter indstilling fra formand</w:t>
            </w:r>
            <w:r w:rsidR="003F0CCF" w:rsidRPr="00227BF4">
              <w:rPr>
                <w:rFonts w:ascii="Times New Roman" w:hAnsi="Times New Roman" w:cs="Times New Roman"/>
              </w:rPr>
              <w:t xml:space="preserve"> og næstformand</w:t>
            </w:r>
            <w:r w:rsidR="009574FE" w:rsidRPr="00227BF4">
              <w:rPr>
                <w:rFonts w:ascii="Times New Roman" w:hAnsi="Times New Roman" w:cs="Times New Roman"/>
              </w:rPr>
              <w:t>.</w:t>
            </w:r>
          </w:p>
          <w:p w:rsidR="006A7C06" w:rsidRDefault="006A7C06" w:rsidP="009574FE">
            <w:pPr>
              <w:rPr>
                <w:rFonts w:ascii="Times New Roman" w:hAnsi="Times New Roman" w:cs="Times New Roman"/>
              </w:rPr>
            </w:pPr>
          </w:p>
          <w:p w:rsidR="006A7C06" w:rsidRDefault="006A7C06" w:rsidP="009574FE">
            <w:pPr>
              <w:rPr>
                <w:rFonts w:ascii="Times New Roman" w:hAnsi="Times New Roman" w:cs="Times New Roman"/>
              </w:rPr>
            </w:pPr>
          </w:p>
          <w:p w:rsidR="006A7C06" w:rsidRPr="00227BF4" w:rsidRDefault="006A7C06" w:rsidP="009574FE">
            <w:pPr>
              <w:rPr>
                <w:rFonts w:ascii="Times New Roman" w:hAnsi="Times New Roman" w:cs="Times New Roman"/>
              </w:rPr>
            </w:pPr>
          </w:p>
          <w:p w:rsidR="00DD28E3" w:rsidRPr="00227BF4" w:rsidRDefault="00DD28E3" w:rsidP="00DD28E3">
            <w:pPr>
              <w:rPr>
                <w:rFonts w:ascii="Times New Roman" w:hAnsi="Times New Roman" w:cs="Times New Roman"/>
              </w:rPr>
            </w:pPr>
          </w:p>
        </w:tc>
      </w:tr>
      <w:tr w:rsidR="00D51258" w:rsidRPr="00227BF4" w:rsidTr="009A1F92">
        <w:tc>
          <w:tcPr>
            <w:tcW w:w="9628" w:type="dxa"/>
          </w:tcPr>
          <w:p w:rsidR="00D51258" w:rsidRPr="00227BF4" w:rsidRDefault="00E921B9" w:rsidP="001A1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8C0EE3" w:rsidRPr="00227BF4">
              <w:rPr>
                <w:rFonts w:ascii="Times New Roman" w:hAnsi="Times New Roman" w:cs="Times New Roman"/>
                <w:b/>
              </w:rPr>
              <w:t>.1 Indstilling</w:t>
            </w:r>
            <w:r w:rsidR="00266432" w:rsidRPr="00227BF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1258" w:rsidRDefault="005374BF" w:rsidP="003F0CCF">
            <w:pPr>
              <w:rPr>
                <w:rFonts w:ascii="Times New Roman" w:hAnsi="Times New Roman" w:cs="Times New Roman"/>
              </w:rPr>
            </w:pPr>
            <w:r w:rsidRPr="00227BF4">
              <w:rPr>
                <w:rFonts w:ascii="Times New Roman" w:hAnsi="Times New Roman" w:cs="Times New Roman"/>
              </w:rPr>
              <w:t xml:space="preserve">Rektor indstiller, at bestyrelsen </w:t>
            </w:r>
            <w:r w:rsidR="00DD28E3" w:rsidRPr="00227BF4">
              <w:rPr>
                <w:rFonts w:ascii="Times New Roman" w:hAnsi="Times New Roman" w:cs="Times New Roman"/>
              </w:rPr>
              <w:t>drøfter</w:t>
            </w:r>
            <w:r w:rsidR="009574FE" w:rsidRPr="00227BF4">
              <w:rPr>
                <w:rFonts w:ascii="Times New Roman" w:hAnsi="Times New Roman" w:cs="Times New Roman"/>
              </w:rPr>
              <w:t xml:space="preserve"> redegørelsen og fastlægger udbetalingsgraden.</w:t>
            </w:r>
          </w:p>
          <w:p w:rsidR="00A154F2" w:rsidRDefault="00A154F2" w:rsidP="003F0CCF">
            <w:pPr>
              <w:rPr>
                <w:rFonts w:ascii="Times New Roman" w:hAnsi="Times New Roman" w:cs="Times New Roman"/>
              </w:rPr>
            </w:pPr>
          </w:p>
          <w:p w:rsidR="006A7C06" w:rsidRPr="00227BF4" w:rsidRDefault="006A7C06" w:rsidP="004E1E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8E3" w:rsidRPr="00227BF4" w:rsidTr="009A1F92">
        <w:tc>
          <w:tcPr>
            <w:tcW w:w="9628" w:type="dxa"/>
          </w:tcPr>
          <w:p w:rsidR="00DD28E3" w:rsidRDefault="00E921B9" w:rsidP="004D4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D28E3" w:rsidRPr="00227BF4">
              <w:rPr>
                <w:rFonts w:ascii="Times New Roman" w:hAnsi="Times New Roman" w:cs="Times New Roman"/>
                <w:b/>
              </w:rPr>
              <w:t>.2</w:t>
            </w:r>
            <w:r w:rsidR="00DD28E3" w:rsidRPr="00227BF4">
              <w:rPr>
                <w:rFonts w:ascii="Times New Roman" w:hAnsi="Times New Roman" w:cs="Times New Roman"/>
              </w:rPr>
              <w:t xml:space="preserve"> Se bi</w:t>
            </w:r>
            <w:r>
              <w:rPr>
                <w:rFonts w:ascii="Times New Roman" w:hAnsi="Times New Roman" w:cs="Times New Roman"/>
              </w:rPr>
              <w:t>lag 1 og 2</w:t>
            </w:r>
            <w:r w:rsidR="003F0CCF" w:rsidRPr="00227BF4">
              <w:rPr>
                <w:rFonts w:ascii="Times New Roman" w:hAnsi="Times New Roman" w:cs="Times New Roman"/>
              </w:rPr>
              <w:t>.</w:t>
            </w:r>
          </w:p>
          <w:p w:rsidR="006A7C06" w:rsidRDefault="006A7C06" w:rsidP="004D4757">
            <w:pPr>
              <w:rPr>
                <w:rFonts w:ascii="Times New Roman" w:hAnsi="Times New Roman" w:cs="Times New Roman"/>
              </w:rPr>
            </w:pPr>
          </w:p>
          <w:p w:rsidR="006A7C06" w:rsidRPr="00227BF4" w:rsidRDefault="006A7C06" w:rsidP="004D47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1ED6" w:rsidRPr="00227BF4" w:rsidTr="009A1F92">
        <w:tc>
          <w:tcPr>
            <w:tcW w:w="9628" w:type="dxa"/>
          </w:tcPr>
          <w:p w:rsidR="004E1ED6" w:rsidRPr="004E1ED6" w:rsidRDefault="004E1ED6" w:rsidP="004E1ED6">
            <w:pPr>
              <w:rPr>
                <w:rFonts w:ascii="Times New Roman" w:hAnsi="Times New Roman" w:cs="Times New Roman"/>
                <w:b/>
              </w:rPr>
            </w:pPr>
            <w:r w:rsidRPr="004E1ED6">
              <w:rPr>
                <w:rFonts w:ascii="Times New Roman" w:hAnsi="Times New Roman" w:cs="Times New Roman"/>
                <w:b/>
              </w:rPr>
              <w:t>Beslutning:</w:t>
            </w:r>
          </w:p>
          <w:p w:rsidR="004E1ED6" w:rsidRDefault="004E1ED6" w:rsidP="004E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 gjorde rede for de </w:t>
            </w:r>
            <w:r w:rsidR="00391745">
              <w:rPr>
                <w:rFonts w:ascii="Times New Roman" w:hAnsi="Times New Roman" w:cs="Times New Roman"/>
              </w:rPr>
              <w:t>indikatorer</w:t>
            </w:r>
            <w:r>
              <w:rPr>
                <w:rFonts w:ascii="Times New Roman" w:hAnsi="Times New Roman" w:cs="Times New Roman"/>
              </w:rPr>
              <w:t xml:space="preserve"> der ligger til grund for </w:t>
            </w:r>
            <w:r w:rsidR="00391745">
              <w:rPr>
                <w:rFonts w:ascii="Times New Roman" w:hAnsi="Times New Roman" w:cs="Times New Roman"/>
              </w:rPr>
              <w:t xml:space="preserve">udarbejdelse af </w:t>
            </w:r>
            <w:r>
              <w:rPr>
                <w:rFonts w:ascii="Times New Roman" w:hAnsi="Times New Roman" w:cs="Times New Roman"/>
              </w:rPr>
              <w:t xml:space="preserve">materialet. </w:t>
            </w:r>
            <w:r w:rsidR="00246D3E">
              <w:rPr>
                <w:rFonts w:ascii="Times New Roman" w:hAnsi="Times New Roman" w:cs="Times New Roman"/>
              </w:rPr>
              <w:t>Redegørelsen</w:t>
            </w:r>
            <w:r>
              <w:rPr>
                <w:rFonts w:ascii="Times New Roman" w:hAnsi="Times New Roman" w:cs="Times New Roman"/>
              </w:rPr>
              <w:t xml:space="preserve"> blev gennemgået på bestyrelsesmødet. </w:t>
            </w:r>
          </w:p>
          <w:p w:rsidR="004E1ED6" w:rsidRDefault="004C543C" w:rsidP="004D4757">
            <w:pPr>
              <w:rPr>
                <w:rFonts w:ascii="Times New Roman" w:hAnsi="Times New Roman" w:cs="Times New Roman"/>
              </w:rPr>
            </w:pPr>
            <w:r w:rsidRPr="0012374F">
              <w:rPr>
                <w:rFonts w:ascii="Times New Roman" w:hAnsi="Times New Roman" w:cs="Times New Roman"/>
              </w:rPr>
              <w:t xml:space="preserve">Bestyrelsen </w:t>
            </w:r>
            <w:r w:rsidR="0012374F" w:rsidRPr="0012374F">
              <w:rPr>
                <w:rFonts w:ascii="Times New Roman" w:hAnsi="Times New Roman" w:cs="Times New Roman"/>
              </w:rPr>
              <w:t xml:space="preserve">tiltrådte </w:t>
            </w:r>
            <w:r w:rsidRPr="0012374F">
              <w:rPr>
                <w:rFonts w:ascii="Times New Roman" w:hAnsi="Times New Roman" w:cs="Times New Roman"/>
              </w:rPr>
              <w:t xml:space="preserve">formandsskabets indstilling </w:t>
            </w:r>
            <w:r w:rsidR="0012374F" w:rsidRPr="0012374F">
              <w:rPr>
                <w:rFonts w:ascii="Times New Roman" w:hAnsi="Times New Roman" w:cs="Times New Roman"/>
              </w:rPr>
              <w:t xml:space="preserve">om en udbetalingsgrad på </w:t>
            </w:r>
            <w:r w:rsidRPr="0012374F">
              <w:rPr>
                <w:rFonts w:ascii="Times New Roman" w:hAnsi="Times New Roman" w:cs="Times New Roman"/>
              </w:rPr>
              <w:t>94,5%</w:t>
            </w:r>
            <w:r w:rsidR="00247F2C" w:rsidRPr="0012374F">
              <w:rPr>
                <w:rFonts w:ascii="Times New Roman" w:hAnsi="Times New Roman" w:cs="Times New Roman"/>
              </w:rPr>
              <w:t>.</w:t>
            </w:r>
          </w:p>
          <w:p w:rsidR="0012374F" w:rsidRPr="0012374F" w:rsidRDefault="0012374F" w:rsidP="004D4757">
            <w:pPr>
              <w:rPr>
                <w:rFonts w:ascii="Times New Roman" w:hAnsi="Times New Roman" w:cs="Times New Roman"/>
              </w:rPr>
            </w:pPr>
          </w:p>
          <w:p w:rsidR="00247F2C" w:rsidRDefault="00247F2C" w:rsidP="0024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Formandsskabet vil gerne have indblik i</w:t>
            </w:r>
            <w:r w:rsidR="00246D3E">
              <w:rPr>
                <w:rFonts w:ascii="Times New Roman" w:hAnsi="Times New Roman" w:cs="Times New Roman"/>
              </w:rPr>
              <w:t xml:space="preserve"> øvrige </w:t>
            </w:r>
            <w:r>
              <w:rPr>
                <w:rFonts w:ascii="Times New Roman" w:hAnsi="Times New Roman" w:cs="Times New Roman"/>
              </w:rPr>
              <w:t>leders resultatlønskontrakter. ST er bemyndiget til at udfærdige resultatlønskontrakter</w:t>
            </w:r>
            <w:r w:rsidR="00246D3E">
              <w:rPr>
                <w:rFonts w:ascii="Times New Roman" w:hAnsi="Times New Roman" w:cs="Times New Roman"/>
              </w:rPr>
              <w:t>, og revisorerne følger processen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46D3E">
              <w:rPr>
                <w:rFonts w:ascii="Times New Roman" w:hAnsi="Times New Roman" w:cs="Times New Roman"/>
              </w:rPr>
              <w:t>Formandsskabet orienteres på efterfølgende møde.</w:t>
            </w:r>
            <w:r w:rsidR="00246D3E">
              <w:rPr>
                <w:rFonts w:ascii="Times New Roman" w:hAnsi="Times New Roman" w:cs="Times New Roman"/>
              </w:rPr>
              <w:br/>
            </w:r>
            <w:r w:rsidR="0012374F">
              <w:rPr>
                <w:rFonts w:ascii="Times New Roman" w:hAnsi="Times New Roman" w:cs="Times New Roman"/>
              </w:rPr>
              <w:t>Bestyrelsen ø</w:t>
            </w:r>
            <w:r>
              <w:rPr>
                <w:rFonts w:ascii="Times New Roman" w:hAnsi="Times New Roman" w:cs="Times New Roman"/>
              </w:rPr>
              <w:t>nske</w:t>
            </w:r>
            <w:r w:rsidR="0012374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fortsat løbende</w:t>
            </w:r>
            <w:r w:rsidR="0012374F">
              <w:rPr>
                <w:rFonts w:ascii="Times New Roman" w:hAnsi="Times New Roman" w:cs="Times New Roman"/>
              </w:rPr>
              <w:t xml:space="preserve"> tilbagemelding på opfyldelse af indsatsområderne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7F2C" w:rsidRPr="00247F2C" w:rsidRDefault="00247F2C" w:rsidP="00247F2C">
            <w:pPr>
              <w:rPr>
                <w:rFonts w:ascii="Times New Roman" w:hAnsi="Times New Roman" w:cs="Times New Roman"/>
              </w:rPr>
            </w:pPr>
          </w:p>
        </w:tc>
      </w:tr>
    </w:tbl>
    <w:p w:rsidR="006E4D96" w:rsidRPr="00227BF4" w:rsidRDefault="006E4D96" w:rsidP="006E4D96">
      <w:pPr>
        <w:rPr>
          <w:rFonts w:ascii="Times New Roman" w:hAnsi="Times New Roman" w:cs="Times New Roman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4D96" w:rsidRPr="00227BF4" w:rsidTr="006B3531">
        <w:tc>
          <w:tcPr>
            <w:tcW w:w="9778" w:type="dxa"/>
          </w:tcPr>
          <w:p w:rsidR="00DD28E3" w:rsidRPr="00227BF4" w:rsidRDefault="00E921B9" w:rsidP="00203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D4757">
              <w:rPr>
                <w:rFonts w:ascii="Times New Roman" w:hAnsi="Times New Roman" w:cs="Times New Roman"/>
                <w:b/>
              </w:rPr>
              <w:t>.0 Periode</w:t>
            </w:r>
            <w:r w:rsidR="009574FE" w:rsidRPr="00227BF4">
              <w:rPr>
                <w:rFonts w:ascii="Times New Roman" w:hAnsi="Times New Roman" w:cs="Times New Roman"/>
                <w:b/>
              </w:rPr>
              <w:t>regnskab</w:t>
            </w:r>
          </w:p>
          <w:p w:rsidR="00473D38" w:rsidRDefault="009574FE" w:rsidP="009574FE">
            <w:pPr>
              <w:rPr>
                <w:rFonts w:ascii="Times New Roman" w:hAnsi="Times New Roman" w:cs="Times New Roman"/>
              </w:rPr>
            </w:pPr>
            <w:r w:rsidRPr="00227BF4">
              <w:rPr>
                <w:rFonts w:ascii="Times New Roman" w:hAnsi="Times New Roman" w:cs="Times New Roman"/>
              </w:rPr>
              <w:t xml:space="preserve">Økonomiansvarlig Martin Hansen fremlægger skolens halvårsregnskab. </w:t>
            </w:r>
          </w:p>
          <w:p w:rsidR="006A7C06" w:rsidRPr="00227BF4" w:rsidRDefault="006A7C06" w:rsidP="009574FE">
            <w:pPr>
              <w:rPr>
                <w:rFonts w:ascii="Times New Roman" w:hAnsi="Times New Roman" w:cs="Times New Roman"/>
              </w:rPr>
            </w:pPr>
          </w:p>
        </w:tc>
      </w:tr>
      <w:tr w:rsidR="006E4D96" w:rsidRPr="00227BF4" w:rsidTr="006B3531">
        <w:tc>
          <w:tcPr>
            <w:tcW w:w="9778" w:type="dxa"/>
          </w:tcPr>
          <w:p w:rsidR="00473D38" w:rsidRPr="00E921B9" w:rsidRDefault="006E4D96" w:rsidP="00E921B9">
            <w:pPr>
              <w:pStyle w:val="Listeafsnit"/>
              <w:numPr>
                <w:ilvl w:val="1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E921B9">
              <w:rPr>
                <w:rFonts w:ascii="Times New Roman" w:hAnsi="Times New Roman" w:cs="Times New Roman"/>
                <w:b/>
              </w:rPr>
              <w:t xml:space="preserve">Indstilling </w:t>
            </w:r>
            <w:r w:rsidR="00473D38" w:rsidRPr="00E921B9">
              <w:rPr>
                <w:rFonts w:ascii="Times New Roman" w:hAnsi="Times New Roman" w:cs="Times New Roman"/>
              </w:rPr>
              <w:t xml:space="preserve"> </w:t>
            </w:r>
          </w:p>
          <w:p w:rsidR="00E22120" w:rsidRDefault="005374BF" w:rsidP="00E22120">
            <w:pPr>
              <w:rPr>
                <w:rFonts w:ascii="Times New Roman" w:hAnsi="Times New Roman" w:cs="Times New Roman"/>
              </w:rPr>
            </w:pPr>
            <w:r w:rsidRPr="00227BF4">
              <w:rPr>
                <w:rFonts w:ascii="Times New Roman" w:hAnsi="Times New Roman" w:cs="Times New Roman"/>
              </w:rPr>
              <w:t xml:space="preserve">Det indstilles, at bestyrelsen </w:t>
            </w:r>
            <w:r w:rsidR="009574FE" w:rsidRPr="00227BF4">
              <w:rPr>
                <w:rFonts w:ascii="Times New Roman" w:hAnsi="Times New Roman" w:cs="Times New Roman"/>
              </w:rPr>
              <w:t xml:space="preserve">tager </w:t>
            </w:r>
            <w:r w:rsidR="00203ED8" w:rsidRPr="00227BF4">
              <w:rPr>
                <w:rFonts w:ascii="Times New Roman" w:hAnsi="Times New Roman" w:cs="Times New Roman"/>
              </w:rPr>
              <w:t>orientering</w:t>
            </w:r>
            <w:r w:rsidR="00E22120" w:rsidRPr="00227BF4">
              <w:rPr>
                <w:rFonts w:ascii="Times New Roman" w:hAnsi="Times New Roman" w:cs="Times New Roman"/>
              </w:rPr>
              <w:t>e</w:t>
            </w:r>
            <w:r w:rsidR="009574FE" w:rsidRPr="00227BF4">
              <w:rPr>
                <w:rFonts w:ascii="Times New Roman" w:hAnsi="Times New Roman" w:cs="Times New Roman"/>
              </w:rPr>
              <w:t>n t</w:t>
            </w:r>
            <w:r w:rsidR="00E22120" w:rsidRPr="00227BF4">
              <w:rPr>
                <w:rFonts w:ascii="Times New Roman" w:hAnsi="Times New Roman" w:cs="Times New Roman"/>
              </w:rPr>
              <w:t>il efterretning</w:t>
            </w:r>
          </w:p>
          <w:p w:rsidR="006E4D96" w:rsidRPr="00227BF4" w:rsidRDefault="006E4D96" w:rsidP="00E221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4D96" w:rsidRPr="00227BF4" w:rsidTr="006B3531">
        <w:tc>
          <w:tcPr>
            <w:tcW w:w="9778" w:type="dxa"/>
          </w:tcPr>
          <w:p w:rsidR="006E4D96" w:rsidRPr="006A7C06" w:rsidRDefault="006E4D96" w:rsidP="006A7C06">
            <w:pPr>
              <w:pStyle w:val="Listeafsnit"/>
              <w:numPr>
                <w:ilvl w:val="1"/>
                <w:numId w:val="37"/>
              </w:numPr>
              <w:rPr>
                <w:rFonts w:ascii="Times New Roman" w:hAnsi="Times New Roman" w:cs="Times New Roman"/>
              </w:rPr>
            </w:pPr>
            <w:r w:rsidRPr="006A7C06">
              <w:rPr>
                <w:rFonts w:ascii="Times New Roman" w:hAnsi="Times New Roman" w:cs="Times New Roman"/>
                <w:b/>
              </w:rPr>
              <w:t>Bilag</w:t>
            </w:r>
            <w:r w:rsidR="00E22120" w:rsidRPr="006A7C06">
              <w:rPr>
                <w:rFonts w:ascii="Times New Roman" w:hAnsi="Times New Roman" w:cs="Times New Roman"/>
                <w:b/>
              </w:rPr>
              <w:br/>
            </w:r>
            <w:r w:rsidR="009574FE" w:rsidRPr="006A7C06">
              <w:rPr>
                <w:rFonts w:ascii="Times New Roman" w:hAnsi="Times New Roman" w:cs="Times New Roman"/>
              </w:rPr>
              <w:t>Se bilag 3</w:t>
            </w:r>
            <w:r w:rsidR="00A12A35" w:rsidRPr="006A7C06">
              <w:rPr>
                <w:rFonts w:ascii="Times New Roman" w:hAnsi="Times New Roman" w:cs="Times New Roman"/>
              </w:rPr>
              <w:t xml:space="preserve"> og 4</w:t>
            </w:r>
            <w:r w:rsidR="00E22120" w:rsidRPr="006A7C06">
              <w:rPr>
                <w:rFonts w:ascii="Times New Roman" w:hAnsi="Times New Roman" w:cs="Times New Roman"/>
              </w:rPr>
              <w:t>.</w:t>
            </w:r>
            <w:r w:rsidR="00234119" w:rsidRPr="006A7C06">
              <w:rPr>
                <w:rFonts w:ascii="Times New Roman" w:hAnsi="Times New Roman" w:cs="Times New Roman"/>
              </w:rPr>
              <w:t xml:space="preserve"> </w:t>
            </w:r>
          </w:p>
          <w:p w:rsidR="006A7C06" w:rsidRPr="006A7C06" w:rsidRDefault="006A7C06" w:rsidP="006A7C06">
            <w:pPr>
              <w:rPr>
                <w:rFonts w:ascii="Times New Roman" w:hAnsi="Times New Roman" w:cs="Times New Roman"/>
                <w:b/>
              </w:rPr>
            </w:pPr>
          </w:p>
          <w:p w:rsidR="006E4D96" w:rsidRPr="00227BF4" w:rsidRDefault="006E4D96" w:rsidP="00203E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5825" w:rsidRPr="00227BF4" w:rsidTr="006B3531">
        <w:tc>
          <w:tcPr>
            <w:tcW w:w="9778" w:type="dxa"/>
          </w:tcPr>
          <w:p w:rsidR="00D15825" w:rsidRDefault="00D15825" w:rsidP="006A7C06">
            <w:pPr>
              <w:pStyle w:val="Listeafsnit"/>
              <w:numPr>
                <w:ilvl w:val="1"/>
                <w:numId w:val="3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Beslutning</w:t>
            </w:r>
          </w:p>
          <w:p w:rsidR="00FD0A48" w:rsidRDefault="005258C5" w:rsidP="00D15825">
            <w:pPr>
              <w:rPr>
                <w:rFonts w:ascii="Times New Roman" w:hAnsi="Times New Roman" w:cs="Times New Roman"/>
              </w:rPr>
            </w:pPr>
            <w:r w:rsidRPr="005258C5">
              <w:rPr>
                <w:rFonts w:ascii="Times New Roman" w:hAnsi="Times New Roman" w:cs="Times New Roman"/>
              </w:rPr>
              <w:t>ST</w:t>
            </w:r>
            <w:r w:rsidR="00246D3E">
              <w:rPr>
                <w:rFonts w:ascii="Times New Roman" w:hAnsi="Times New Roman" w:cs="Times New Roman"/>
              </w:rPr>
              <w:t xml:space="preserve"> fremlagde regnskabet, idet PH var fraværende</w:t>
            </w:r>
            <w:r w:rsidRPr="005258C5">
              <w:rPr>
                <w:rFonts w:ascii="Times New Roman" w:hAnsi="Times New Roman" w:cs="Times New Roman"/>
              </w:rPr>
              <w:t xml:space="preserve">: </w:t>
            </w:r>
            <w:r w:rsidR="00FD0A48">
              <w:rPr>
                <w:rFonts w:ascii="Times New Roman" w:hAnsi="Times New Roman" w:cs="Times New Roman"/>
              </w:rPr>
              <w:t>B</w:t>
            </w:r>
            <w:r w:rsidRPr="005258C5">
              <w:rPr>
                <w:rFonts w:ascii="Times New Roman" w:hAnsi="Times New Roman" w:cs="Times New Roman"/>
              </w:rPr>
              <w:t>udgettet</w:t>
            </w:r>
            <w:r w:rsidR="00FD0A48">
              <w:rPr>
                <w:rFonts w:ascii="Times New Roman" w:hAnsi="Times New Roman" w:cs="Times New Roman"/>
              </w:rPr>
              <w:t xml:space="preserve"> ser tilfredsstillende ud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D0A48" w:rsidRDefault="005258C5" w:rsidP="00D15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Censorregnskabet kendes først i december efter udligningen er foretaget blandt skolerne. </w:t>
            </w:r>
          </w:p>
          <w:p w:rsidR="005258C5" w:rsidRDefault="00FD0A48" w:rsidP="00D15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Skolens e</w:t>
            </w:r>
            <w:r w:rsidR="005258C5">
              <w:rPr>
                <w:rFonts w:ascii="Times New Roman" w:hAnsi="Times New Roman" w:cs="Times New Roman"/>
              </w:rPr>
              <w:t>levoptag ligger til grund for indtægterne – ingen afvigelser i forhold til det forventede elevtal.</w:t>
            </w:r>
            <w:r w:rsidR="00246D3E">
              <w:rPr>
                <w:rFonts w:ascii="Times New Roman" w:hAnsi="Times New Roman" w:cs="Times New Roman"/>
              </w:rPr>
              <w:t xml:space="preserve"> </w:t>
            </w:r>
          </w:p>
          <w:p w:rsidR="00246D3E" w:rsidRDefault="00FD0A48" w:rsidP="00D15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Bestyrelsen </w:t>
            </w:r>
            <w:r w:rsidR="00246D3E">
              <w:rPr>
                <w:rFonts w:ascii="Times New Roman" w:hAnsi="Times New Roman" w:cs="Times New Roman"/>
              </w:rPr>
              <w:t xml:space="preserve">tager orienteringen til </w:t>
            </w:r>
            <w:proofErr w:type="spellStart"/>
            <w:r w:rsidR="00246D3E">
              <w:rPr>
                <w:rFonts w:ascii="Times New Roman" w:hAnsi="Times New Roman" w:cs="Times New Roman"/>
              </w:rPr>
              <w:t>efte</w:t>
            </w:r>
            <w:proofErr w:type="spellEnd"/>
          </w:p>
          <w:p w:rsidR="00BB476A" w:rsidRDefault="00246D3E" w:rsidP="00D158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rretning</w:t>
            </w:r>
            <w:proofErr w:type="spellEnd"/>
            <w:r w:rsidR="00BB476A">
              <w:rPr>
                <w:rFonts w:ascii="Times New Roman" w:hAnsi="Times New Roman" w:cs="Times New Roman"/>
              </w:rPr>
              <w:t>.</w:t>
            </w:r>
          </w:p>
          <w:p w:rsidR="00D15825" w:rsidRPr="005258C5" w:rsidRDefault="005258C5" w:rsidP="00D15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5825" w:rsidRPr="00D15825" w:rsidRDefault="00D15825" w:rsidP="00D1582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E4D96" w:rsidRPr="00227BF4" w:rsidRDefault="006E4D96" w:rsidP="006E4D96">
      <w:pPr>
        <w:rPr>
          <w:rFonts w:ascii="Times New Roman" w:hAnsi="Times New Roman" w:cs="Times New Roman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4D96" w:rsidRPr="00227BF4" w:rsidTr="00CD0C6B">
        <w:tc>
          <w:tcPr>
            <w:tcW w:w="9628" w:type="dxa"/>
          </w:tcPr>
          <w:p w:rsidR="003E7353" w:rsidRPr="00227BF4" w:rsidRDefault="00B1453D" w:rsidP="003E7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E4D96" w:rsidRPr="00227BF4">
              <w:rPr>
                <w:rFonts w:ascii="Times New Roman" w:hAnsi="Times New Roman" w:cs="Times New Roman"/>
                <w:b/>
              </w:rPr>
              <w:t>.0</w:t>
            </w:r>
            <w:r w:rsidR="00C1167B" w:rsidRPr="00227BF4">
              <w:rPr>
                <w:rFonts w:ascii="Times New Roman" w:hAnsi="Times New Roman" w:cs="Times New Roman"/>
                <w:b/>
              </w:rPr>
              <w:t xml:space="preserve"> </w:t>
            </w:r>
            <w:r w:rsidR="009574FE" w:rsidRPr="00227BF4">
              <w:rPr>
                <w:rFonts w:ascii="Times New Roman" w:hAnsi="Times New Roman" w:cs="Times New Roman"/>
                <w:b/>
              </w:rPr>
              <w:t>Resultatlønskontrakt for skoleåret 201</w:t>
            </w:r>
            <w:r w:rsidR="00E921B9">
              <w:rPr>
                <w:rFonts w:ascii="Times New Roman" w:hAnsi="Times New Roman" w:cs="Times New Roman"/>
                <w:b/>
              </w:rPr>
              <w:t>7</w:t>
            </w:r>
            <w:r w:rsidR="009574FE" w:rsidRPr="00227BF4">
              <w:rPr>
                <w:rFonts w:ascii="Times New Roman" w:hAnsi="Times New Roman" w:cs="Times New Roman"/>
                <w:b/>
              </w:rPr>
              <w:t xml:space="preserve"> - 201</w:t>
            </w:r>
            <w:r w:rsidR="00E921B9">
              <w:rPr>
                <w:rFonts w:ascii="Times New Roman" w:hAnsi="Times New Roman" w:cs="Times New Roman"/>
                <w:b/>
              </w:rPr>
              <w:t>8</w:t>
            </w:r>
          </w:p>
          <w:p w:rsidR="00DF68ED" w:rsidRPr="00227BF4" w:rsidRDefault="00DF68ED" w:rsidP="00DF68ED">
            <w:pPr>
              <w:rPr>
                <w:rFonts w:ascii="Times New Roman" w:hAnsi="Times New Roman" w:cs="Times New Roman"/>
              </w:rPr>
            </w:pPr>
            <w:r w:rsidRPr="00227BF4">
              <w:rPr>
                <w:rFonts w:ascii="Times New Roman" w:hAnsi="Times New Roman" w:cs="Times New Roman"/>
              </w:rPr>
              <w:t>Udkast til resultatlønskontrakt følger Undervisningsministeriets retningslinjer (bemyndigelsesskrivelse) for anvendelse af resultatløn for ledere ved selvejende uddannelsesinstitutioner, som er meddelt institutionerne i skrivelse af 27. juni 2013.</w:t>
            </w:r>
          </w:p>
          <w:p w:rsidR="00DF68ED" w:rsidRPr="00227BF4" w:rsidRDefault="00DF68ED" w:rsidP="00DF68ED">
            <w:pPr>
              <w:rPr>
                <w:rFonts w:ascii="Times New Roman" w:hAnsi="Times New Roman" w:cs="Times New Roman"/>
              </w:rPr>
            </w:pPr>
            <w:r w:rsidRPr="00227BF4">
              <w:rPr>
                <w:rFonts w:ascii="Times New Roman" w:hAnsi="Times New Roman" w:cs="Times New Roman"/>
              </w:rPr>
              <w:t>Resultatkontraktens formål:</w:t>
            </w:r>
          </w:p>
          <w:p w:rsidR="00DF68ED" w:rsidRPr="00227BF4" w:rsidRDefault="00DF68ED" w:rsidP="00DF68ED">
            <w:pPr>
              <w:pStyle w:val="Default"/>
              <w:numPr>
                <w:ilvl w:val="0"/>
                <w:numId w:val="33"/>
              </w:numPr>
              <w:spacing w:after="45"/>
              <w:rPr>
                <w:rFonts w:ascii="Times New Roman" w:eastAsia="Times New Roman" w:hAnsi="Times New Roman" w:cs="Times New Roman"/>
                <w:color w:val="auto"/>
                <w:spacing w:val="8"/>
                <w:sz w:val="22"/>
                <w:szCs w:val="22"/>
                <w:lang w:eastAsia="da-DK"/>
              </w:rPr>
            </w:pPr>
            <w:r w:rsidRPr="00227BF4">
              <w:rPr>
                <w:rFonts w:ascii="Times New Roman" w:eastAsia="Times New Roman" w:hAnsi="Times New Roman" w:cs="Times New Roman"/>
                <w:color w:val="auto"/>
                <w:spacing w:val="8"/>
                <w:sz w:val="22"/>
                <w:szCs w:val="22"/>
                <w:lang w:eastAsia="da-DK"/>
              </w:rPr>
              <w:t>Den skal fungere som et styringsredskab for bestyrelsen.</w:t>
            </w:r>
          </w:p>
          <w:p w:rsidR="00DF68ED" w:rsidRPr="00227BF4" w:rsidRDefault="00DF68ED" w:rsidP="00DF68ED">
            <w:pPr>
              <w:pStyle w:val="Default"/>
              <w:numPr>
                <w:ilvl w:val="0"/>
                <w:numId w:val="33"/>
              </w:numPr>
              <w:spacing w:after="45"/>
              <w:rPr>
                <w:rFonts w:ascii="Times New Roman" w:eastAsia="Times New Roman" w:hAnsi="Times New Roman" w:cs="Times New Roman"/>
                <w:color w:val="auto"/>
                <w:spacing w:val="8"/>
                <w:sz w:val="22"/>
                <w:szCs w:val="22"/>
                <w:lang w:eastAsia="da-DK"/>
              </w:rPr>
            </w:pPr>
            <w:r w:rsidRPr="00227BF4">
              <w:rPr>
                <w:rFonts w:ascii="Times New Roman" w:eastAsia="Times New Roman" w:hAnsi="Times New Roman" w:cs="Times New Roman"/>
                <w:color w:val="auto"/>
                <w:spacing w:val="8"/>
                <w:sz w:val="22"/>
                <w:szCs w:val="22"/>
                <w:lang w:eastAsia="da-DK"/>
              </w:rPr>
              <w:t>Den skal understøtte dialogen mellem bestyrelse og ledelse om fastsættelse og gennemførsel af væsentlige lang- og kortsigtede målsætninger.</w:t>
            </w:r>
          </w:p>
          <w:p w:rsidR="00DF68ED" w:rsidRPr="00227BF4" w:rsidRDefault="00DF68ED" w:rsidP="00DF68ED">
            <w:pPr>
              <w:pStyle w:val="Default"/>
              <w:numPr>
                <w:ilvl w:val="0"/>
                <w:numId w:val="33"/>
              </w:numPr>
              <w:spacing w:after="45"/>
              <w:rPr>
                <w:rFonts w:ascii="Times New Roman" w:eastAsia="Times New Roman" w:hAnsi="Times New Roman" w:cs="Times New Roman"/>
                <w:color w:val="auto"/>
                <w:spacing w:val="8"/>
                <w:sz w:val="22"/>
                <w:szCs w:val="22"/>
                <w:lang w:eastAsia="da-DK"/>
              </w:rPr>
            </w:pPr>
            <w:r w:rsidRPr="00227BF4">
              <w:rPr>
                <w:rFonts w:ascii="Times New Roman" w:eastAsia="Times New Roman" w:hAnsi="Times New Roman" w:cs="Times New Roman"/>
                <w:color w:val="auto"/>
                <w:spacing w:val="8"/>
                <w:sz w:val="22"/>
                <w:szCs w:val="22"/>
                <w:lang w:eastAsia="da-DK"/>
              </w:rPr>
              <w:t xml:space="preserve">Den skal skabe synlighed og gennemskuelighed omkring institutionens mål og resultater. </w:t>
            </w:r>
          </w:p>
          <w:p w:rsidR="00DF68ED" w:rsidRPr="00227BF4" w:rsidRDefault="00DF68ED" w:rsidP="00DF68ED">
            <w:pPr>
              <w:rPr>
                <w:rFonts w:ascii="Times New Roman" w:hAnsi="Times New Roman" w:cs="Times New Roman"/>
              </w:rPr>
            </w:pPr>
          </w:p>
          <w:p w:rsidR="00DF68ED" w:rsidRPr="00227BF4" w:rsidRDefault="00DF68ED" w:rsidP="00DF68ED">
            <w:pPr>
              <w:rPr>
                <w:rFonts w:ascii="Times New Roman" w:hAnsi="Times New Roman" w:cs="Times New Roman"/>
              </w:rPr>
            </w:pPr>
            <w:r w:rsidRPr="00227BF4">
              <w:rPr>
                <w:rFonts w:ascii="Times New Roman" w:hAnsi="Times New Roman" w:cs="Times New Roman"/>
              </w:rPr>
              <w:t>Kontrakten er opdelt i 2 rammer.</w:t>
            </w:r>
          </w:p>
          <w:p w:rsidR="00DF68ED" w:rsidRPr="00227BF4" w:rsidRDefault="00B1453D" w:rsidP="00DF68ED">
            <w:pPr>
              <w:numPr>
                <w:ilvl w:val="0"/>
                <w:numId w:val="35"/>
              </w:numPr>
              <w:spacing w:after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Basisrammen: </w:t>
            </w:r>
            <w:r w:rsidR="00DF68ED" w:rsidRPr="00227BF4">
              <w:rPr>
                <w:rFonts w:ascii="Times New Roman" w:hAnsi="Times New Roman" w:cs="Times New Roman"/>
              </w:rPr>
              <w:t>Indsatsområderne afspejler institutionens udfordringer, kortsigtede som langsigtede.</w:t>
            </w:r>
          </w:p>
          <w:p w:rsidR="00DF68ED" w:rsidRPr="00227BF4" w:rsidRDefault="00B1453D" w:rsidP="00DF68ED">
            <w:pPr>
              <w:numPr>
                <w:ilvl w:val="0"/>
                <w:numId w:val="35"/>
              </w:numPr>
              <w:spacing w:after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Ekstrarammen: </w:t>
            </w:r>
            <w:r w:rsidR="00DF68ED" w:rsidRPr="00227BF4">
              <w:rPr>
                <w:rFonts w:ascii="Times New Roman" w:hAnsi="Times New Roman" w:cs="Times New Roman"/>
              </w:rPr>
              <w:t>Indsatsområderne indeholder krav om markante resultater, som fører til synlige ændringer for institutionen.</w:t>
            </w:r>
          </w:p>
          <w:p w:rsidR="00DF68ED" w:rsidRPr="00227BF4" w:rsidRDefault="00DF68ED" w:rsidP="00DF68ED">
            <w:pPr>
              <w:rPr>
                <w:rFonts w:ascii="Times New Roman" w:hAnsi="Times New Roman" w:cs="Times New Roman"/>
              </w:rPr>
            </w:pPr>
          </w:p>
          <w:p w:rsidR="00DF68ED" w:rsidRPr="00227BF4" w:rsidRDefault="00DF68ED" w:rsidP="00DF68ED">
            <w:pPr>
              <w:rPr>
                <w:rFonts w:ascii="Times New Roman" w:hAnsi="Times New Roman" w:cs="Times New Roman"/>
              </w:rPr>
            </w:pPr>
            <w:r w:rsidRPr="00227BF4">
              <w:rPr>
                <w:rFonts w:ascii="Times New Roman" w:hAnsi="Times New Roman" w:cs="Times New Roman"/>
              </w:rPr>
              <w:t>For perioden skal der blandt indsatsområderne i ekstrarammen indgå følgende målsætninger om:</w:t>
            </w:r>
          </w:p>
          <w:p w:rsidR="00DF68ED" w:rsidRPr="00227BF4" w:rsidRDefault="00DF68ED" w:rsidP="00DF68ED">
            <w:pPr>
              <w:pStyle w:val="Default"/>
              <w:numPr>
                <w:ilvl w:val="0"/>
                <w:numId w:val="34"/>
              </w:numPr>
              <w:spacing w:after="4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7BF4">
              <w:rPr>
                <w:rFonts w:ascii="Times New Roman" w:hAnsi="Times New Roman" w:cs="Times New Roman"/>
                <w:i/>
                <w:sz w:val="22"/>
                <w:szCs w:val="22"/>
              </w:rPr>
              <w:t>Et målrettet arbejde med prioritering og planlægning af lærernes arbejdstid, så lærerne anvender en større del af deres arbejdstid sammen med eleverne ved undervisning eller andre læringsaktiviteter.</w:t>
            </w:r>
          </w:p>
          <w:p w:rsidR="00DF68ED" w:rsidRPr="00227BF4" w:rsidRDefault="00DF68ED" w:rsidP="00DF68ED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7BF4">
              <w:rPr>
                <w:rFonts w:ascii="Times New Roman" w:hAnsi="Times New Roman" w:cs="Times New Roman"/>
                <w:i/>
                <w:sz w:val="22"/>
                <w:szCs w:val="22"/>
              </w:rPr>
              <w:t>En målrettet indsats mod frafald.</w:t>
            </w:r>
          </w:p>
          <w:p w:rsidR="00DF68ED" w:rsidRPr="00227BF4" w:rsidRDefault="00DF68ED" w:rsidP="00DF68ED">
            <w:pPr>
              <w:rPr>
                <w:rFonts w:ascii="Times New Roman" w:hAnsi="Times New Roman" w:cs="Times New Roman"/>
              </w:rPr>
            </w:pPr>
          </w:p>
          <w:p w:rsidR="00DF68ED" w:rsidRPr="00227BF4" w:rsidRDefault="00DF68ED" w:rsidP="00DF68ED">
            <w:pPr>
              <w:rPr>
                <w:rFonts w:ascii="Times New Roman" w:hAnsi="Times New Roman" w:cs="Times New Roman"/>
              </w:rPr>
            </w:pPr>
            <w:r w:rsidRPr="00227BF4">
              <w:rPr>
                <w:rFonts w:ascii="Times New Roman" w:hAnsi="Times New Roman" w:cs="Times New Roman"/>
              </w:rPr>
              <w:t>Rammen for resultatlønskontrakten er 80.000 kr. på basisrammen og 60.000 kr. på ekstrarammen.</w:t>
            </w:r>
          </w:p>
          <w:p w:rsidR="003E7353" w:rsidRPr="00227BF4" w:rsidRDefault="003E7353" w:rsidP="00C1167B">
            <w:pPr>
              <w:rPr>
                <w:rFonts w:ascii="Times New Roman" w:hAnsi="Times New Roman" w:cs="Times New Roman"/>
                <w:b/>
              </w:rPr>
            </w:pPr>
          </w:p>
          <w:p w:rsidR="00FA5938" w:rsidRPr="00227BF4" w:rsidRDefault="00DF68ED" w:rsidP="004D4757">
            <w:pPr>
              <w:rPr>
                <w:rFonts w:ascii="Times New Roman" w:hAnsi="Times New Roman" w:cs="Times New Roman"/>
              </w:rPr>
            </w:pPr>
            <w:r w:rsidRPr="00227BF4">
              <w:rPr>
                <w:rFonts w:ascii="Times New Roman" w:hAnsi="Times New Roman" w:cs="Times New Roman"/>
              </w:rPr>
              <w:t xml:space="preserve">Udkastet er udarbejdet på baggrund af drøftelserne </w:t>
            </w:r>
            <w:r w:rsidR="004D4757">
              <w:rPr>
                <w:rFonts w:ascii="Times New Roman" w:hAnsi="Times New Roman" w:cs="Times New Roman"/>
              </w:rPr>
              <w:t xml:space="preserve">i skolens kompetence råd og organer samt drøftelser </w:t>
            </w:r>
            <w:r w:rsidRPr="00227BF4">
              <w:rPr>
                <w:rFonts w:ascii="Times New Roman" w:hAnsi="Times New Roman" w:cs="Times New Roman"/>
              </w:rPr>
              <w:t>i bestyrelsen på bestyrelsesseminaret maj 201</w:t>
            </w:r>
            <w:r w:rsidR="00B1453D">
              <w:rPr>
                <w:rFonts w:ascii="Times New Roman" w:hAnsi="Times New Roman" w:cs="Times New Roman"/>
              </w:rPr>
              <w:t>7</w:t>
            </w:r>
            <w:r w:rsidRPr="00227BF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E4D96" w:rsidRPr="00227BF4" w:rsidTr="00CD0C6B">
        <w:tc>
          <w:tcPr>
            <w:tcW w:w="9628" w:type="dxa"/>
          </w:tcPr>
          <w:p w:rsidR="006E4D96" w:rsidRPr="00227BF4" w:rsidRDefault="00B1453D" w:rsidP="006E4D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6E4D96" w:rsidRPr="00227BF4">
              <w:rPr>
                <w:rFonts w:ascii="Times New Roman" w:hAnsi="Times New Roman" w:cs="Times New Roman"/>
                <w:b/>
              </w:rPr>
              <w:t>.1</w:t>
            </w:r>
            <w:r w:rsidR="00DB665D" w:rsidRPr="00227BF4">
              <w:rPr>
                <w:rFonts w:ascii="Times New Roman" w:hAnsi="Times New Roman" w:cs="Times New Roman"/>
                <w:b/>
              </w:rPr>
              <w:t xml:space="preserve"> Indstilling</w:t>
            </w:r>
          </w:p>
          <w:p w:rsidR="00C1167B" w:rsidRDefault="00313D0A" w:rsidP="00227BF4">
            <w:pPr>
              <w:rPr>
                <w:rFonts w:ascii="Times New Roman" w:hAnsi="Times New Roman" w:cs="Times New Roman"/>
              </w:rPr>
            </w:pPr>
            <w:r w:rsidRPr="00227BF4">
              <w:rPr>
                <w:rFonts w:ascii="Times New Roman" w:hAnsi="Times New Roman" w:cs="Times New Roman"/>
              </w:rPr>
              <w:t xml:space="preserve">Det indstilles, </w:t>
            </w:r>
            <w:r w:rsidR="00203ED8" w:rsidRPr="00227BF4">
              <w:rPr>
                <w:rFonts w:ascii="Times New Roman" w:hAnsi="Times New Roman" w:cs="Times New Roman"/>
              </w:rPr>
              <w:t>at bestyrelsen t</w:t>
            </w:r>
            <w:r w:rsidR="00FA5938" w:rsidRPr="00227BF4">
              <w:rPr>
                <w:rFonts w:ascii="Times New Roman" w:hAnsi="Times New Roman" w:cs="Times New Roman"/>
              </w:rPr>
              <w:t>iltræder forslagene</w:t>
            </w:r>
            <w:r w:rsidR="00DB665D" w:rsidRPr="00227BF4">
              <w:rPr>
                <w:rFonts w:ascii="Times New Roman" w:hAnsi="Times New Roman" w:cs="Times New Roman"/>
              </w:rPr>
              <w:t xml:space="preserve"> i udkastet</w:t>
            </w:r>
            <w:r w:rsidR="00FA5938" w:rsidRPr="00227BF4">
              <w:rPr>
                <w:rFonts w:ascii="Times New Roman" w:hAnsi="Times New Roman" w:cs="Times New Roman"/>
              </w:rPr>
              <w:t>.</w:t>
            </w:r>
          </w:p>
          <w:p w:rsidR="006A7C06" w:rsidRPr="00227BF4" w:rsidRDefault="006A7C06" w:rsidP="00227BF4">
            <w:pPr>
              <w:rPr>
                <w:rFonts w:ascii="Times New Roman" w:hAnsi="Times New Roman" w:cs="Times New Roman"/>
              </w:rPr>
            </w:pPr>
          </w:p>
        </w:tc>
      </w:tr>
      <w:tr w:rsidR="00DB665D" w:rsidRPr="00227BF4" w:rsidTr="00CD0C6B">
        <w:tc>
          <w:tcPr>
            <w:tcW w:w="9628" w:type="dxa"/>
          </w:tcPr>
          <w:p w:rsidR="00DB665D" w:rsidRDefault="00B1453D" w:rsidP="006E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DB665D" w:rsidRPr="00227BF4">
              <w:rPr>
                <w:rFonts w:ascii="Times New Roman" w:hAnsi="Times New Roman" w:cs="Times New Roman"/>
                <w:b/>
              </w:rPr>
              <w:t xml:space="preserve">2 </w:t>
            </w:r>
            <w:r w:rsidR="00A12A35">
              <w:rPr>
                <w:rFonts w:ascii="Times New Roman" w:hAnsi="Times New Roman" w:cs="Times New Roman"/>
              </w:rPr>
              <w:t>Se Bilag 5</w:t>
            </w:r>
          </w:p>
          <w:p w:rsidR="006A7C06" w:rsidRDefault="006A7C06" w:rsidP="006E4D96">
            <w:pPr>
              <w:rPr>
                <w:rFonts w:ascii="Times New Roman" w:hAnsi="Times New Roman" w:cs="Times New Roman"/>
              </w:rPr>
            </w:pPr>
          </w:p>
          <w:p w:rsidR="006A7C06" w:rsidRPr="00227BF4" w:rsidRDefault="006A7C06" w:rsidP="006E4D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24D1" w:rsidRPr="00227BF4" w:rsidTr="00CD0C6B">
        <w:tc>
          <w:tcPr>
            <w:tcW w:w="9628" w:type="dxa"/>
          </w:tcPr>
          <w:p w:rsidR="00BE24D1" w:rsidRDefault="00BE24D1" w:rsidP="006E4D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Beslutning</w:t>
            </w:r>
          </w:p>
          <w:p w:rsidR="00246D3E" w:rsidRPr="00246D3E" w:rsidRDefault="00246D3E" w:rsidP="006E4D96">
            <w:pPr>
              <w:rPr>
                <w:rFonts w:ascii="Times New Roman" w:hAnsi="Times New Roman" w:cs="Times New Roman"/>
              </w:rPr>
            </w:pPr>
            <w:r w:rsidRPr="00246D3E">
              <w:rPr>
                <w:rFonts w:ascii="Times New Roman" w:hAnsi="Times New Roman" w:cs="Times New Roman"/>
              </w:rPr>
              <w:t>Indledningsvist udtrykte formanden tilfredshed med, at udkastet er i fin forlængelse af bestyrelsens drøftelser og tilkendegivelser i maj.</w:t>
            </w:r>
          </w:p>
          <w:p w:rsidR="00246D3E" w:rsidRDefault="00246D3E" w:rsidP="006E4D96">
            <w:pPr>
              <w:rPr>
                <w:rFonts w:ascii="Times New Roman" w:hAnsi="Times New Roman" w:cs="Times New Roman"/>
                <w:b/>
              </w:rPr>
            </w:pPr>
          </w:p>
          <w:p w:rsidR="00246D3E" w:rsidRDefault="00E17FA4" w:rsidP="006E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 gennemgik </w:t>
            </w:r>
            <w:r w:rsidR="00246D3E">
              <w:rPr>
                <w:rFonts w:ascii="Times New Roman" w:hAnsi="Times New Roman" w:cs="Times New Roman"/>
              </w:rPr>
              <w:t>udkastet. På baggrund af efterfølgende drøftelser præciseres følgende:</w:t>
            </w:r>
          </w:p>
          <w:p w:rsidR="00246D3E" w:rsidRDefault="00246D3E" w:rsidP="006E4D96">
            <w:pPr>
              <w:rPr>
                <w:rFonts w:ascii="Times New Roman" w:hAnsi="Times New Roman" w:cs="Times New Roman"/>
              </w:rPr>
            </w:pPr>
          </w:p>
          <w:p w:rsidR="0074511D" w:rsidRDefault="00246D3E" w:rsidP="006E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Generelt er bestyrelsen optaget af, at indsatser kan evalueres på baggrund af </w:t>
            </w:r>
            <w:r>
              <w:rPr>
                <w:rFonts w:ascii="Times New Roman" w:hAnsi="Times New Roman" w:cs="Times New Roman"/>
                <w:i/>
              </w:rPr>
              <w:t>før -  og efter evalu</w:t>
            </w:r>
            <w:r w:rsidRPr="00246D3E">
              <w:rPr>
                <w:rFonts w:ascii="Times New Roman" w:hAnsi="Times New Roman" w:cs="Times New Roman"/>
                <w:i/>
              </w:rPr>
              <w:t>eringer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</w:p>
          <w:p w:rsidR="004A543D" w:rsidRPr="00246D3E" w:rsidRDefault="00246D3E" w:rsidP="006E4D9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Det skal tydeliggøres, at når der refereres til løfteevne er der tale om faglige løft af </w:t>
            </w:r>
            <w:r w:rsidRPr="00246D3E">
              <w:rPr>
                <w:rFonts w:ascii="Times New Roman" w:hAnsi="Times New Roman" w:cs="Times New Roman"/>
                <w:u w:val="single"/>
              </w:rPr>
              <w:t>alle elever – ikke alene i forhold til de fagligt svageste.</w:t>
            </w:r>
          </w:p>
          <w:p w:rsidR="00246D3E" w:rsidRDefault="00246D3E" w:rsidP="006E4D96">
            <w:pPr>
              <w:rPr>
                <w:rFonts w:ascii="Times New Roman" w:hAnsi="Times New Roman" w:cs="Times New Roman"/>
              </w:rPr>
            </w:pPr>
          </w:p>
          <w:p w:rsidR="00246D3E" w:rsidRDefault="00246D3E" w:rsidP="006E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 skal ikke formuleres mål for opnåelse af karakterer for ap og nv</w:t>
            </w:r>
          </w:p>
          <w:p w:rsidR="000C3EDF" w:rsidRDefault="00246D3E" w:rsidP="000C3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</w:t>
            </w:r>
            <w:r w:rsidR="000C3EDF">
              <w:rPr>
                <w:rFonts w:ascii="Times New Roman" w:hAnsi="Times New Roman" w:cs="Times New Roman"/>
              </w:rPr>
              <w:t>t detaljerede studieplaner erst</w:t>
            </w:r>
            <w:r>
              <w:rPr>
                <w:rFonts w:ascii="Times New Roman" w:hAnsi="Times New Roman" w:cs="Times New Roman"/>
              </w:rPr>
              <w:t>a</w:t>
            </w:r>
            <w:r w:rsidR="000C3EDF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tes med studieplaner jf. bekendtgørelser og læreplaner</w:t>
            </w:r>
            <w:r w:rsidR="000C3EDF">
              <w:rPr>
                <w:rFonts w:ascii="Times New Roman" w:hAnsi="Times New Roman" w:cs="Times New Roman"/>
              </w:rPr>
              <w:t xml:space="preserve">, og det præciseres, hvilke nye tiltag der implementeres med reformerne: </w:t>
            </w:r>
            <w:r w:rsidR="000C3EDF">
              <w:rPr>
                <w:rFonts w:ascii="Times New Roman" w:hAnsi="Times New Roman" w:cs="Times New Roman"/>
              </w:rPr>
              <w:t>Karrierelæring, fordybelsestid</w:t>
            </w:r>
            <w:r w:rsidR="000C3EDF">
              <w:rPr>
                <w:rFonts w:ascii="Times New Roman" w:hAnsi="Times New Roman" w:cs="Times New Roman"/>
              </w:rPr>
              <w:t xml:space="preserve"> og puljetimer</w:t>
            </w:r>
            <w:r w:rsidR="000C3EDF">
              <w:rPr>
                <w:rFonts w:ascii="Times New Roman" w:hAnsi="Times New Roman" w:cs="Times New Roman"/>
              </w:rPr>
              <w:t>.</w:t>
            </w:r>
          </w:p>
          <w:p w:rsidR="00246D3E" w:rsidRDefault="00246D3E" w:rsidP="006E4D96">
            <w:pPr>
              <w:rPr>
                <w:rFonts w:ascii="Times New Roman" w:hAnsi="Times New Roman" w:cs="Times New Roman"/>
              </w:rPr>
            </w:pPr>
          </w:p>
          <w:p w:rsidR="00C71F8A" w:rsidRDefault="00246D3E" w:rsidP="006E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Vedrørende strategi for frivillige aktiviteter: Vigtigt at der i afrapporteringen lægges særlig vægt på talentaktiviteter.</w:t>
            </w:r>
          </w:p>
          <w:p w:rsidR="00293A7B" w:rsidRDefault="00293A7B" w:rsidP="006E4D96">
            <w:pPr>
              <w:rPr>
                <w:rFonts w:ascii="Times New Roman" w:hAnsi="Times New Roman" w:cs="Times New Roman"/>
              </w:rPr>
            </w:pPr>
          </w:p>
          <w:p w:rsidR="00E13EED" w:rsidRDefault="00780483" w:rsidP="006E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E13EED">
              <w:rPr>
                <w:rFonts w:ascii="Times New Roman" w:hAnsi="Times New Roman" w:cs="Times New Roman"/>
              </w:rPr>
              <w:t>estyrelsen ønsker</w:t>
            </w:r>
            <w:r>
              <w:rPr>
                <w:rFonts w:ascii="Times New Roman" w:hAnsi="Times New Roman" w:cs="Times New Roman"/>
              </w:rPr>
              <w:t>,</w:t>
            </w:r>
            <w:r w:rsidR="00E13EED">
              <w:rPr>
                <w:rFonts w:ascii="Times New Roman" w:hAnsi="Times New Roman" w:cs="Times New Roman"/>
              </w:rPr>
              <w:t xml:space="preserve"> at </w:t>
            </w:r>
            <w:r>
              <w:rPr>
                <w:rFonts w:ascii="Times New Roman" w:hAnsi="Times New Roman" w:cs="Times New Roman"/>
              </w:rPr>
              <w:t>talentudvikling</w:t>
            </w:r>
            <w:r w:rsidR="00E13EED">
              <w:rPr>
                <w:rFonts w:ascii="Times New Roman" w:hAnsi="Times New Roman" w:cs="Times New Roman"/>
              </w:rPr>
              <w:t xml:space="preserve"> skal være et tema på et </w:t>
            </w:r>
            <w:r>
              <w:rPr>
                <w:rFonts w:ascii="Times New Roman" w:hAnsi="Times New Roman" w:cs="Times New Roman"/>
              </w:rPr>
              <w:t xml:space="preserve">kommende </w:t>
            </w:r>
            <w:r w:rsidR="00E13EED">
              <w:rPr>
                <w:rFonts w:ascii="Times New Roman" w:hAnsi="Times New Roman" w:cs="Times New Roman"/>
              </w:rPr>
              <w:t xml:space="preserve">møde </w:t>
            </w:r>
            <w:r w:rsidR="00E71C17">
              <w:rPr>
                <w:rFonts w:ascii="Times New Roman" w:hAnsi="Times New Roman" w:cs="Times New Roman"/>
              </w:rPr>
              <w:t>og at der fremlægges statistik på elevernes deltagelse i aktiviteterne</w:t>
            </w:r>
            <w:r w:rsidR="001A36C2">
              <w:rPr>
                <w:rFonts w:ascii="Times New Roman" w:hAnsi="Times New Roman" w:cs="Times New Roman"/>
              </w:rPr>
              <w:t xml:space="preserve">. </w:t>
            </w:r>
            <w:r w:rsidR="000C3EDF">
              <w:rPr>
                <w:rFonts w:ascii="Times New Roman" w:hAnsi="Times New Roman" w:cs="Times New Roman"/>
              </w:rPr>
              <w:t>Senere</w:t>
            </w:r>
            <w:r w:rsidR="001A36C2">
              <w:rPr>
                <w:rFonts w:ascii="Times New Roman" w:hAnsi="Times New Roman" w:cs="Times New Roman"/>
              </w:rPr>
              <w:t xml:space="preserve"> </w:t>
            </w:r>
            <w:r w:rsidR="00E13EED">
              <w:rPr>
                <w:rFonts w:ascii="Times New Roman" w:hAnsi="Times New Roman" w:cs="Times New Roman"/>
              </w:rPr>
              <w:t>tages</w:t>
            </w:r>
            <w:r w:rsidR="00E71C17">
              <w:rPr>
                <w:rFonts w:ascii="Times New Roman" w:hAnsi="Times New Roman" w:cs="Times New Roman"/>
              </w:rPr>
              <w:t xml:space="preserve"> </w:t>
            </w:r>
            <w:r w:rsidR="00E13EED">
              <w:rPr>
                <w:rFonts w:ascii="Times New Roman" w:hAnsi="Times New Roman" w:cs="Times New Roman"/>
              </w:rPr>
              <w:t>stilling til</w:t>
            </w:r>
            <w:r w:rsidR="001A36C2">
              <w:rPr>
                <w:rFonts w:ascii="Times New Roman" w:hAnsi="Times New Roman" w:cs="Times New Roman"/>
              </w:rPr>
              <w:t>,</w:t>
            </w:r>
            <w:r w:rsidR="00E13EED">
              <w:rPr>
                <w:rFonts w:ascii="Times New Roman" w:hAnsi="Times New Roman" w:cs="Times New Roman"/>
              </w:rPr>
              <w:t xml:space="preserve"> om </w:t>
            </w:r>
            <w:r w:rsidR="001A36C2">
              <w:rPr>
                <w:rFonts w:ascii="Times New Roman" w:hAnsi="Times New Roman" w:cs="Times New Roman"/>
              </w:rPr>
              <w:t>talentudvikling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3EDF">
              <w:rPr>
                <w:rFonts w:ascii="Times New Roman" w:hAnsi="Times New Roman" w:cs="Times New Roman"/>
              </w:rPr>
              <w:t xml:space="preserve">igen </w:t>
            </w:r>
            <w:r w:rsidR="00E13EED">
              <w:rPr>
                <w:rFonts w:ascii="Times New Roman" w:hAnsi="Times New Roman" w:cs="Times New Roman"/>
              </w:rPr>
              <w:t xml:space="preserve">skal være en del af </w:t>
            </w:r>
            <w:r>
              <w:rPr>
                <w:rFonts w:ascii="Times New Roman" w:hAnsi="Times New Roman" w:cs="Times New Roman"/>
              </w:rPr>
              <w:t xml:space="preserve">den </w:t>
            </w:r>
            <w:r w:rsidR="00E13EED">
              <w:rPr>
                <w:rFonts w:ascii="Times New Roman" w:hAnsi="Times New Roman" w:cs="Times New Roman"/>
              </w:rPr>
              <w:t>kommende resultatlønskontrakt.</w:t>
            </w:r>
          </w:p>
          <w:p w:rsidR="00E13EED" w:rsidRDefault="00E13EED" w:rsidP="006E4D96">
            <w:pPr>
              <w:rPr>
                <w:rFonts w:ascii="Times New Roman" w:hAnsi="Times New Roman" w:cs="Times New Roman"/>
              </w:rPr>
            </w:pPr>
          </w:p>
          <w:p w:rsidR="00293A7B" w:rsidRDefault="00293A7B" w:rsidP="006E4D96">
            <w:pPr>
              <w:rPr>
                <w:rFonts w:ascii="Times New Roman" w:hAnsi="Times New Roman" w:cs="Times New Roman"/>
              </w:rPr>
            </w:pPr>
          </w:p>
          <w:p w:rsidR="00293A7B" w:rsidRDefault="00293A7B" w:rsidP="006E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JK: </w:t>
            </w:r>
            <w:r w:rsidR="000C3EDF">
              <w:rPr>
                <w:rFonts w:ascii="Times New Roman" w:hAnsi="Times New Roman" w:cs="Times New Roman"/>
              </w:rPr>
              <w:t>Er fortsat imod den centrale udmelding vedr. lærerens tid sammen med eleverne, men anerkender det indgår som en del af kontraktarbejdet.</w:t>
            </w:r>
          </w:p>
          <w:p w:rsidR="000C3EDF" w:rsidRDefault="000C3EDF" w:rsidP="006E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ST: Vigtigt at skolen fokuserer på indsatser der giver mening lokalt </w:t>
            </w:r>
            <w:proofErr w:type="gramStart"/>
            <w:r>
              <w:rPr>
                <w:rFonts w:ascii="Times New Roman" w:hAnsi="Times New Roman" w:cs="Times New Roman"/>
              </w:rPr>
              <w:t>indenfor</w:t>
            </w:r>
            <w:proofErr w:type="gramEnd"/>
            <w:r>
              <w:rPr>
                <w:rFonts w:ascii="Times New Roman" w:hAnsi="Times New Roman" w:cs="Times New Roman"/>
              </w:rPr>
              <w:t xml:space="preserve"> de centrale rammer, f.eks. i forhold til gennemførelsen af frivillige aktiviteter.</w:t>
            </w:r>
          </w:p>
          <w:p w:rsidR="00293A7B" w:rsidRDefault="00293A7B" w:rsidP="006E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71C17" w:rsidRDefault="00E71C17" w:rsidP="006E4D96">
            <w:pPr>
              <w:rPr>
                <w:rFonts w:ascii="Times New Roman" w:hAnsi="Times New Roman" w:cs="Times New Roman"/>
              </w:rPr>
            </w:pPr>
          </w:p>
          <w:p w:rsidR="00AC3CAA" w:rsidRPr="00C517C0" w:rsidRDefault="00E71C17" w:rsidP="006E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Bestyrelsen godkendte resultatlønskontrakten</w:t>
            </w:r>
            <w:r w:rsidR="000C3EDF">
              <w:rPr>
                <w:rFonts w:ascii="Times New Roman" w:hAnsi="Times New Roman" w:cs="Times New Roman"/>
              </w:rPr>
              <w:t xml:space="preserve"> med ovennævnte bemærkninger. se bilag 1.</w:t>
            </w:r>
          </w:p>
          <w:p w:rsidR="00BE24D1" w:rsidRDefault="00BE24D1" w:rsidP="006E4D9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E7667" w:rsidRPr="00227BF4" w:rsidRDefault="00AE7667" w:rsidP="0013242E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C80" w:rsidRPr="00227BF4" w:rsidTr="00DE6C80">
        <w:tc>
          <w:tcPr>
            <w:tcW w:w="9778" w:type="dxa"/>
          </w:tcPr>
          <w:p w:rsidR="0050783A" w:rsidRPr="00227BF4" w:rsidRDefault="00B1453D" w:rsidP="00D811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E6C80" w:rsidRPr="00227BF4">
              <w:rPr>
                <w:rFonts w:ascii="Times New Roman" w:hAnsi="Times New Roman" w:cs="Times New Roman"/>
                <w:b/>
              </w:rPr>
              <w:t xml:space="preserve">.0 </w:t>
            </w:r>
            <w:r w:rsidR="00F0014F" w:rsidRPr="00227BF4">
              <w:rPr>
                <w:rFonts w:ascii="Times New Roman" w:hAnsi="Times New Roman" w:cs="Times New Roman"/>
                <w:b/>
              </w:rPr>
              <w:t>Korte meddelelser</w:t>
            </w:r>
          </w:p>
          <w:p w:rsidR="00E309E6" w:rsidRDefault="008907AC" w:rsidP="0050783A">
            <w:pPr>
              <w:pStyle w:val="Listeafsni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27BF4">
              <w:rPr>
                <w:rFonts w:ascii="Times New Roman" w:hAnsi="Times New Roman" w:cs="Times New Roman"/>
              </w:rPr>
              <w:t xml:space="preserve">Om </w:t>
            </w:r>
            <w:r w:rsidR="004D4757">
              <w:rPr>
                <w:rFonts w:ascii="Times New Roman" w:hAnsi="Times New Roman" w:cs="Times New Roman"/>
              </w:rPr>
              <w:t>eksamen 201</w:t>
            </w:r>
            <w:r w:rsidR="00B1453D">
              <w:rPr>
                <w:rFonts w:ascii="Times New Roman" w:hAnsi="Times New Roman" w:cs="Times New Roman"/>
              </w:rPr>
              <w:t>7</w:t>
            </w:r>
          </w:p>
          <w:p w:rsidR="00207B3B" w:rsidRPr="00207B3B" w:rsidRDefault="00207B3B" w:rsidP="00207B3B">
            <w:pPr>
              <w:rPr>
                <w:rFonts w:ascii="Times New Roman" w:hAnsi="Times New Roman" w:cs="Times New Roman"/>
              </w:rPr>
            </w:pPr>
          </w:p>
          <w:p w:rsidR="0050783A" w:rsidRDefault="00E309E6" w:rsidP="0050783A">
            <w:pPr>
              <w:pStyle w:val="Listeafsni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 </w:t>
            </w:r>
            <w:r w:rsidR="008907AC" w:rsidRPr="00227BF4">
              <w:rPr>
                <w:rFonts w:ascii="Times New Roman" w:hAnsi="Times New Roman" w:cs="Times New Roman"/>
              </w:rPr>
              <w:t xml:space="preserve">starten på skoleåret </w:t>
            </w:r>
          </w:p>
          <w:p w:rsidR="00207B3B" w:rsidRPr="00207B3B" w:rsidRDefault="00207B3B" w:rsidP="00207B3B">
            <w:pPr>
              <w:pStyle w:val="Listeafsnit"/>
              <w:rPr>
                <w:rFonts w:ascii="Times New Roman" w:hAnsi="Times New Roman" w:cs="Times New Roman"/>
              </w:rPr>
            </w:pPr>
          </w:p>
          <w:p w:rsidR="00207B3B" w:rsidRPr="00207B3B" w:rsidRDefault="00207B3B" w:rsidP="00207B3B">
            <w:pPr>
              <w:rPr>
                <w:rFonts w:ascii="Times New Roman" w:hAnsi="Times New Roman" w:cs="Times New Roman"/>
              </w:rPr>
            </w:pPr>
          </w:p>
          <w:p w:rsidR="00F0014F" w:rsidRDefault="00F0014F" w:rsidP="0050783A">
            <w:pPr>
              <w:pStyle w:val="Listeafsni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27BF4">
              <w:rPr>
                <w:rFonts w:ascii="Times New Roman" w:hAnsi="Times New Roman" w:cs="Times New Roman"/>
              </w:rPr>
              <w:t xml:space="preserve">Øvrige aktuelle </w:t>
            </w:r>
            <w:r w:rsidR="0050783A" w:rsidRPr="00227BF4">
              <w:rPr>
                <w:rFonts w:ascii="Times New Roman" w:hAnsi="Times New Roman" w:cs="Times New Roman"/>
              </w:rPr>
              <w:t>meddelelser</w:t>
            </w:r>
          </w:p>
          <w:p w:rsidR="00207B3B" w:rsidRPr="00207B3B" w:rsidRDefault="00207B3B" w:rsidP="00207B3B">
            <w:pPr>
              <w:rPr>
                <w:rFonts w:ascii="Times New Roman" w:hAnsi="Times New Roman" w:cs="Times New Roman"/>
              </w:rPr>
            </w:pPr>
          </w:p>
          <w:p w:rsidR="00DE6C80" w:rsidRPr="00227BF4" w:rsidRDefault="00DE6C80" w:rsidP="00D811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6C80" w:rsidRPr="00227BF4" w:rsidTr="00DE6C80">
        <w:tc>
          <w:tcPr>
            <w:tcW w:w="9778" w:type="dxa"/>
          </w:tcPr>
          <w:p w:rsidR="00DE6C80" w:rsidRPr="00227BF4" w:rsidRDefault="00B1453D" w:rsidP="00D811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E6C80" w:rsidRPr="00227BF4">
              <w:rPr>
                <w:rFonts w:ascii="Times New Roman" w:hAnsi="Times New Roman" w:cs="Times New Roman"/>
                <w:b/>
              </w:rPr>
              <w:t>.1</w:t>
            </w:r>
          </w:p>
          <w:p w:rsidR="00DE6C80" w:rsidRDefault="00DE6C80" w:rsidP="00D811A5">
            <w:pPr>
              <w:rPr>
                <w:rFonts w:ascii="Times New Roman" w:hAnsi="Times New Roman" w:cs="Times New Roman"/>
              </w:rPr>
            </w:pPr>
            <w:r w:rsidRPr="00227BF4">
              <w:rPr>
                <w:rFonts w:ascii="Times New Roman" w:hAnsi="Times New Roman" w:cs="Times New Roman"/>
              </w:rPr>
              <w:t xml:space="preserve">Rektor indstiller, at bestyrelsen tager orienteringen til </w:t>
            </w:r>
            <w:r w:rsidR="00FE60D2" w:rsidRPr="00227BF4">
              <w:rPr>
                <w:rFonts w:ascii="Times New Roman" w:hAnsi="Times New Roman" w:cs="Times New Roman"/>
              </w:rPr>
              <w:t>efterretning</w:t>
            </w:r>
          </w:p>
          <w:p w:rsidR="006A7C06" w:rsidRDefault="006A7C06" w:rsidP="00D811A5">
            <w:pPr>
              <w:rPr>
                <w:rFonts w:ascii="Times New Roman" w:hAnsi="Times New Roman" w:cs="Times New Roman"/>
              </w:rPr>
            </w:pPr>
          </w:p>
          <w:p w:rsidR="006A7C06" w:rsidRPr="00227BF4" w:rsidRDefault="006A7C06" w:rsidP="00D811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374C" w:rsidRPr="00227BF4" w:rsidTr="00DE6C80">
        <w:tc>
          <w:tcPr>
            <w:tcW w:w="9778" w:type="dxa"/>
          </w:tcPr>
          <w:p w:rsidR="00AC3CAA" w:rsidRPr="00AC3CAA" w:rsidRDefault="00AC3CAA" w:rsidP="00D811A5">
            <w:pPr>
              <w:rPr>
                <w:rFonts w:ascii="Times New Roman" w:hAnsi="Times New Roman" w:cs="Times New Roman"/>
                <w:b/>
              </w:rPr>
            </w:pPr>
            <w:r w:rsidRPr="00AC3CAA">
              <w:rPr>
                <w:rFonts w:ascii="Times New Roman" w:hAnsi="Times New Roman" w:cs="Times New Roman"/>
                <w:b/>
              </w:rPr>
              <w:t>Opsummering</w:t>
            </w:r>
          </w:p>
          <w:p w:rsidR="00AC3CAA" w:rsidRDefault="00AC3CAA" w:rsidP="00AC3CAA">
            <w:pPr>
              <w:pStyle w:val="Listeafsni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27BF4">
              <w:rPr>
                <w:rFonts w:ascii="Times New Roman" w:hAnsi="Times New Roman" w:cs="Times New Roman"/>
              </w:rPr>
              <w:t xml:space="preserve">Om </w:t>
            </w:r>
            <w:r>
              <w:rPr>
                <w:rFonts w:ascii="Times New Roman" w:hAnsi="Times New Roman" w:cs="Times New Roman"/>
              </w:rPr>
              <w:t>eksamen 2017</w:t>
            </w:r>
          </w:p>
          <w:p w:rsidR="005E7BB9" w:rsidRDefault="005E7BB9" w:rsidP="00AC3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ST: </w:t>
            </w:r>
            <w:r w:rsidR="000C3EDF">
              <w:rPr>
                <w:rFonts w:ascii="Times New Roman" w:hAnsi="Times New Roman" w:cs="Times New Roman"/>
              </w:rPr>
              <w:t>Gennemgik o</w:t>
            </w:r>
            <w:r>
              <w:rPr>
                <w:rFonts w:ascii="Times New Roman" w:hAnsi="Times New Roman" w:cs="Times New Roman"/>
              </w:rPr>
              <w:t xml:space="preserve">psummering </w:t>
            </w:r>
            <w:r w:rsidR="000C3EDF">
              <w:rPr>
                <w:rFonts w:ascii="Times New Roman" w:hAnsi="Times New Roman" w:cs="Times New Roman"/>
              </w:rPr>
              <w:t>af</w:t>
            </w:r>
            <w:r>
              <w:rPr>
                <w:rFonts w:ascii="Times New Roman" w:hAnsi="Times New Roman" w:cs="Times New Roman"/>
              </w:rPr>
              <w:t xml:space="preserve"> eksamensresultaterne fra sommer 2017. </w:t>
            </w:r>
            <w:r w:rsidR="000C3EDF">
              <w:rPr>
                <w:rFonts w:ascii="Times New Roman" w:hAnsi="Times New Roman" w:cs="Times New Roman"/>
              </w:rPr>
              <w:t xml:space="preserve">Der følges op i såvel faggrupper som individuelt. </w:t>
            </w:r>
          </w:p>
          <w:p w:rsidR="00AC3CAA" w:rsidRDefault="00AC3CAA" w:rsidP="00AC3CAA">
            <w:pPr>
              <w:pStyle w:val="Listeafsni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 </w:t>
            </w:r>
            <w:r w:rsidRPr="00227BF4">
              <w:rPr>
                <w:rFonts w:ascii="Times New Roman" w:hAnsi="Times New Roman" w:cs="Times New Roman"/>
              </w:rPr>
              <w:t xml:space="preserve">starten på skoleåret </w:t>
            </w:r>
          </w:p>
          <w:p w:rsidR="0094383B" w:rsidRPr="0094383B" w:rsidRDefault="0094383B" w:rsidP="00943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ST: </w:t>
            </w:r>
            <w:r w:rsidR="000C3EDF">
              <w:rPr>
                <w:rFonts w:ascii="Times New Roman" w:hAnsi="Times New Roman" w:cs="Times New Roman"/>
              </w:rPr>
              <w:t>En afgørende ændring er det manglende kendskab til elevernes interesse for studieretning samt det meget kompakte korte grundforløb. Endnu flere administrative og organisatoriske udfordringer en tidligere.</w:t>
            </w:r>
            <w:r w:rsidR="000C3EDF">
              <w:rPr>
                <w:rFonts w:ascii="Times New Roman" w:hAnsi="Times New Roman" w:cs="Times New Roman"/>
              </w:rPr>
              <w:br/>
            </w:r>
            <w:r w:rsidR="00655D93">
              <w:rPr>
                <w:rFonts w:ascii="Times New Roman" w:hAnsi="Times New Roman" w:cs="Times New Roman"/>
              </w:rPr>
              <w:t>É</w:t>
            </w:r>
            <w:r>
              <w:rPr>
                <w:rFonts w:ascii="Times New Roman" w:hAnsi="Times New Roman" w:cs="Times New Roman"/>
              </w:rPr>
              <w:t xml:space="preserve">n af de gode ting ved det nye optag er, at eleverne ikke på forhånd bliver sat i bås – elevernes valg </w:t>
            </w:r>
            <w:r w:rsidR="00CD0C6B">
              <w:rPr>
                <w:rFonts w:ascii="Times New Roman" w:hAnsi="Times New Roman" w:cs="Times New Roman"/>
              </w:rPr>
              <w:t xml:space="preserve">af studieretning </w:t>
            </w:r>
            <w:r>
              <w:rPr>
                <w:rFonts w:ascii="Times New Roman" w:hAnsi="Times New Roman" w:cs="Times New Roman"/>
              </w:rPr>
              <w:t>kendes først ved afslutning på grundforløbet</w:t>
            </w:r>
            <w:r w:rsidR="00AC5591">
              <w:rPr>
                <w:rFonts w:ascii="Times New Roman" w:hAnsi="Times New Roman" w:cs="Times New Roman"/>
              </w:rPr>
              <w:t>.</w:t>
            </w:r>
          </w:p>
          <w:p w:rsidR="00AC3CAA" w:rsidRPr="00207B3B" w:rsidRDefault="00AC3CAA" w:rsidP="00AC3CAA">
            <w:pPr>
              <w:pStyle w:val="Listeafsnit"/>
              <w:rPr>
                <w:rFonts w:ascii="Times New Roman" w:hAnsi="Times New Roman" w:cs="Times New Roman"/>
              </w:rPr>
            </w:pPr>
          </w:p>
          <w:p w:rsidR="00AC3CAA" w:rsidRDefault="00AC3CAA" w:rsidP="00AC3CAA">
            <w:pPr>
              <w:pStyle w:val="Listeafsni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27BF4">
              <w:rPr>
                <w:rFonts w:ascii="Times New Roman" w:hAnsi="Times New Roman" w:cs="Times New Roman"/>
              </w:rPr>
              <w:t>Øvrige aktuelle meddelelser</w:t>
            </w:r>
          </w:p>
          <w:p w:rsidR="00AC5591" w:rsidRDefault="00AC5591" w:rsidP="00AC5591">
            <w:pPr>
              <w:rPr>
                <w:rFonts w:ascii="Times New Roman" w:hAnsi="Times New Roman" w:cs="Times New Roman"/>
              </w:rPr>
            </w:pPr>
          </w:p>
          <w:p w:rsidR="00AC3CAA" w:rsidRPr="00207B3B" w:rsidRDefault="00AC5591" w:rsidP="00AC3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Elevrådet: Stor interesse for at deltage i elevrådets første møde</w:t>
            </w:r>
            <w:r w:rsidR="005F0D5C">
              <w:rPr>
                <w:rFonts w:ascii="Times New Roman" w:hAnsi="Times New Roman" w:cs="Times New Roman"/>
              </w:rPr>
              <w:t xml:space="preserve"> med </w:t>
            </w:r>
            <w:r>
              <w:rPr>
                <w:rFonts w:ascii="Times New Roman" w:hAnsi="Times New Roman" w:cs="Times New Roman"/>
              </w:rPr>
              <w:t>valg</w:t>
            </w:r>
            <w:r w:rsidR="005F0D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til udva</w:t>
            </w:r>
            <w:r w:rsidR="004B7F31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gene.</w:t>
            </w:r>
          </w:p>
          <w:p w:rsidR="00AC3CAA" w:rsidRDefault="004B7F31" w:rsidP="00D8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JK: Lokallønsforhandlingerne er gennemført. GL </w:t>
            </w:r>
            <w:r w:rsidR="000C3EDF">
              <w:rPr>
                <w:rFonts w:ascii="Times New Roman" w:hAnsi="Times New Roman" w:cs="Times New Roman"/>
              </w:rPr>
              <w:t xml:space="preserve">– Central </w:t>
            </w:r>
            <w:r>
              <w:rPr>
                <w:rFonts w:ascii="Times New Roman" w:hAnsi="Times New Roman" w:cs="Times New Roman"/>
              </w:rPr>
              <w:t xml:space="preserve">har en turnus i gang med løn og pension. </w:t>
            </w:r>
          </w:p>
          <w:p w:rsidR="004B7F31" w:rsidRPr="00AC3CAA" w:rsidRDefault="004B7F31" w:rsidP="00D811A5">
            <w:pPr>
              <w:rPr>
                <w:rFonts w:ascii="Times New Roman" w:hAnsi="Times New Roman" w:cs="Times New Roman"/>
              </w:rPr>
            </w:pPr>
          </w:p>
          <w:p w:rsidR="00AC3CAA" w:rsidRPr="00655D93" w:rsidRDefault="00655D93" w:rsidP="005F0D5C">
            <w:pPr>
              <w:rPr>
                <w:rFonts w:ascii="Times New Roman" w:hAnsi="Times New Roman" w:cs="Times New Roman"/>
              </w:rPr>
            </w:pPr>
            <w:r w:rsidRPr="00655D93">
              <w:rPr>
                <w:rFonts w:ascii="Times New Roman" w:hAnsi="Times New Roman" w:cs="Times New Roman"/>
              </w:rPr>
              <w:t>KV: Udtrykte s</w:t>
            </w:r>
            <w:r w:rsidR="005E7BB9" w:rsidRPr="00655D93">
              <w:rPr>
                <w:rFonts w:ascii="Times New Roman" w:hAnsi="Times New Roman" w:cs="Times New Roman"/>
              </w:rPr>
              <w:t>tor tilfredshed med nyhedsbrev</w:t>
            </w:r>
            <w:r w:rsidR="005F0D5C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 xml:space="preserve"> til bestyrelsen</w:t>
            </w:r>
          </w:p>
        </w:tc>
      </w:tr>
    </w:tbl>
    <w:p w:rsidR="00136A4D" w:rsidRDefault="00136A4D" w:rsidP="0013242E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75A1" w:rsidRPr="00227BF4" w:rsidTr="00D7485C">
        <w:tc>
          <w:tcPr>
            <w:tcW w:w="9778" w:type="dxa"/>
          </w:tcPr>
          <w:p w:rsidR="00AF75A1" w:rsidRPr="00227BF4" w:rsidRDefault="00AF75A1" w:rsidP="00D748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27BF4">
              <w:rPr>
                <w:rFonts w:ascii="Times New Roman" w:hAnsi="Times New Roman" w:cs="Times New Roman"/>
                <w:b/>
              </w:rPr>
              <w:t xml:space="preserve">.0 </w:t>
            </w:r>
            <w:r>
              <w:rPr>
                <w:rFonts w:ascii="Times New Roman" w:hAnsi="Times New Roman" w:cs="Times New Roman"/>
                <w:b/>
              </w:rPr>
              <w:t>Fastlæggelse af bestyrelsesseminar maj 2018</w:t>
            </w:r>
          </w:p>
          <w:p w:rsidR="00AF75A1" w:rsidRDefault="00AF75A1" w:rsidP="00D7485C">
            <w:pPr>
              <w:pStyle w:val="Listeafsni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Drøftelse af rammer</w:t>
            </w:r>
          </w:p>
          <w:p w:rsidR="00AF75A1" w:rsidRPr="00227BF4" w:rsidRDefault="00AF75A1" w:rsidP="00AF75A1">
            <w:pPr>
              <w:pStyle w:val="Listeafsni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Fastlæggelse af dato</w:t>
            </w:r>
          </w:p>
        </w:tc>
      </w:tr>
      <w:tr w:rsidR="00AF75A1" w:rsidRPr="00227BF4" w:rsidTr="00D7485C">
        <w:tc>
          <w:tcPr>
            <w:tcW w:w="9778" w:type="dxa"/>
          </w:tcPr>
          <w:p w:rsidR="00AF75A1" w:rsidRPr="00227BF4" w:rsidRDefault="00AF75A1" w:rsidP="00D748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27BF4">
              <w:rPr>
                <w:rFonts w:ascii="Times New Roman" w:hAnsi="Times New Roman" w:cs="Times New Roman"/>
                <w:b/>
              </w:rPr>
              <w:t>.1</w:t>
            </w:r>
          </w:p>
          <w:p w:rsidR="00AF75A1" w:rsidRDefault="00AF75A1" w:rsidP="00AF75A1">
            <w:pPr>
              <w:rPr>
                <w:rFonts w:ascii="Times New Roman" w:hAnsi="Times New Roman" w:cs="Times New Roman"/>
              </w:rPr>
            </w:pPr>
            <w:r w:rsidRPr="00227BF4">
              <w:rPr>
                <w:rFonts w:ascii="Times New Roman" w:hAnsi="Times New Roman" w:cs="Times New Roman"/>
              </w:rPr>
              <w:t xml:space="preserve">Rektor indstiller, at bestyrelsen </w:t>
            </w:r>
            <w:r>
              <w:rPr>
                <w:rFonts w:ascii="Times New Roman" w:hAnsi="Times New Roman" w:cs="Times New Roman"/>
              </w:rPr>
              <w:t>drøfter rammerne og fastlægger datoen</w:t>
            </w:r>
          </w:p>
          <w:p w:rsidR="006A7C06" w:rsidRDefault="004B7F31" w:rsidP="00AF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Datoen og indhold besluttes senere – der ønskes </w:t>
            </w:r>
            <w:proofErr w:type="spellStart"/>
            <w:r>
              <w:rPr>
                <w:rFonts w:ascii="Times New Roman" w:hAnsi="Times New Roman" w:cs="Times New Roman"/>
              </w:rPr>
              <w:t>indragelse</w:t>
            </w:r>
            <w:proofErr w:type="spellEnd"/>
            <w:r>
              <w:rPr>
                <w:rFonts w:ascii="Times New Roman" w:hAnsi="Times New Roman" w:cs="Times New Roman"/>
              </w:rPr>
              <w:t xml:space="preserve"> af elever og lærere</w:t>
            </w:r>
          </w:p>
          <w:p w:rsidR="006A7C06" w:rsidRDefault="006A7C06" w:rsidP="00AF75A1">
            <w:pPr>
              <w:rPr>
                <w:rFonts w:ascii="Times New Roman" w:hAnsi="Times New Roman" w:cs="Times New Roman"/>
              </w:rPr>
            </w:pPr>
          </w:p>
          <w:p w:rsidR="006A7C06" w:rsidRPr="00227BF4" w:rsidRDefault="006A7C06" w:rsidP="00AF75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296A" w:rsidRPr="00227BF4" w:rsidTr="00D7485C">
        <w:tc>
          <w:tcPr>
            <w:tcW w:w="9778" w:type="dxa"/>
          </w:tcPr>
          <w:p w:rsidR="002D296A" w:rsidRDefault="002D296A" w:rsidP="00D748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Beslutning</w:t>
            </w:r>
          </w:p>
          <w:p w:rsidR="002D296A" w:rsidRDefault="002D296A" w:rsidP="002D2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Datoen for bestyrelsesseminariet og indholdet besluttes senere. Der ønskes </w:t>
            </w:r>
            <w:r w:rsidR="000C3EDF">
              <w:rPr>
                <w:rFonts w:ascii="Times New Roman" w:hAnsi="Times New Roman" w:cs="Times New Roman"/>
              </w:rPr>
              <w:t xml:space="preserve">fortsat </w:t>
            </w:r>
            <w:r>
              <w:rPr>
                <w:rFonts w:ascii="Times New Roman" w:hAnsi="Times New Roman" w:cs="Times New Roman"/>
              </w:rPr>
              <w:t>inddragelse af elever og lærere</w:t>
            </w:r>
            <w:r w:rsidR="000C3EDF">
              <w:rPr>
                <w:rFonts w:ascii="Times New Roman" w:hAnsi="Times New Roman" w:cs="Times New Roman"/>
              </w:rPr>
              <w:t xml:space="preserve"> på seminaret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  <w:p w:rsidR="002D296A" w:rsidRDefault="002D296A" w:rsidP="00D7485C">
            <w:pPr>
              <w:rPr>
                <w:rFonts w:ascii="Times New Roman" w:hAnsi="Times New Roman" w:cs="Times New Roman"/>
                <w:b/>
              </w:rPr>
            </w:pPr>
          </w:p>
          <w:p w:rsidR="002D296A" w:rsidRDefault="002D296A" w:rsidP="00D7485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F75A1" w:rsidRDefault="00AF75A1" w:rsidP="0013242E">
      <w:pPr>
        <w:rPr>
          <w:rFonts w:ascii="Times New Roman" w:hAnsi="Times New Roman" w:cs="Times New Roman"/>
        </w:rPr>
      </w:pPr>
    </w:p>
    <w:p w:rsidR="00AF75A1" w:rsidRDefault="00AF75A1" w:rsidP="0013242E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6865" w:rsidRPr="00227BF4" w:rsidTr="009402C4">
        <w:tc>
          <w:tcPr>
            <w:tcW w:w="9778" w:type="dxa"/>
          </w:tcPr>
          <w:p w:rsidR="009E6865" w:rsidRPr="00227BF4" w:rsidRDefault="00AF75A1" w:rsidP="009E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9E6865" w:rsidRPr="00227BF4">
              <w:rPr>
                <w:rFonts w:ascii="Times New Roman" w:hAnsi="Times New Roman" w:cs="Times New Roman"/>
                <w:b/>
              </w:rPr>
              <w:t>.0 Evt.</w:t>
            </w:r>
          </w:p>
          <w:p w:rsidR="009E6865" w:rsidRPr="00227BF4" w:rsidRDefault="009E6865" w:rsidP="009402C4">
            <w:pPr>
              <w:rPr>
                <w:rFonts w:ascii="Times New Roman" w:hAnsi="Times New Roman" w:cs="Times New Roman"/>
              </w:rPr>
            </w:pPr>
          </w:p>
        </w:tc>
      </w:tr>
      <w:tr w:rsidR="009E6865" w:rsidRPr="00227BF4" w:rsidTr="009402C4">
        <w:tc>
          <w:tcPr>
            <w:tcW w:w="9778" w:type="dxa"/>
          </w:tcPr>
          <w:p w:rsidR="004B7F31" w:rsidRPr="004B7F31" w:rsidRDefault="004B7F31" w:rsidP="0094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Skolen </w:t>
            </w:r>
            <w:r w:rsidR="002D296A">
              <w:rPr>
                <w:rFonts w:ascii="Times New Roman" w:hAnsi="Times New Roman" w:cs="Times New Roman"/>
              </w:rPr>
              <w:t>har fået i dette skoleår fået D</w:t>
            </w:r>
            <w:r>
              <w:rPr>
                <w:rFonts w:ascii="Times New Roman" w:hAnsi="Times New Roman" w:cs="Times New Roman"/>
              </w:rPr>
              <w:t xml:space="preserve">et </w:t>
            </w:r>
            <w:r w:rsidR="002D296A">
              <w:rPr>
                <w:rFonts w:ascii="Times New Roman" w:hAnsi="Times New Roman" w:cs="Times New Roman"/>
              </w:rPr>
              <w:t>Gr</w:t>
            </w:r>
            <w:r>
              <w:rPr>
                <w:rFonts w:ascii="Times New Roman" w:hAnsi="Times New Roman" w:cs="Times New Roman"/>
              </w:rPr>
              <w:t xml:space="preserve">ønne </w:t>
            </w:r>
            <w:r w:rsidR="002D296A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lag</w:t>
            </w:r>
            <w:r w:rsidR="002D296A">
              <w:rPr>
                <w:rFonts w:ascii="Times New Roman" w:hAnsi="Times New Roman" w:cs="Times New Roman"/>
              </w:rPr>
              <w:t>. Flaget blev hejst af borgmesteren i sidste uge.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B7F31" w:rsidRPr="00227BF4" w:rsidRDefault="004B7F31" w:rsidP="009402C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F75A1" w:rsidRDefault="00AF75A1" w:rsidP="0013242E">
      <w:pPr>
        <w:rPr>
          <w:rFonts w:ascii="Times New Roman" w:hAnsi="Times New Roman" w:cs="Times New Roman"/>
        </w:rPr>
      </w:pPr>
    </w:p>
    <w:p w:rsidR="00AF75A1" w:rsidRDefault="00AF75A1" w:rsidP="0013242E">
      <w:pPr>
        <w:rPr>
          <w:rFonts w:ascii="Times New Roman" w:hAnsi="Times New Roman" w:cs="Times New Roman"/>
        </w:rPr>
      </w:pPr>
    </w:p>
    <w:p w:rsidR="00AF75A1" w:rsidRDefault="00AF75A1" w:rsidP="0013242E">
      <w:pPr>
        <w:rPr>
          <w:rFonts w:ascii="Times New Roman" w:hAnsi="Times New Roman" w:cs="Times New Roman"/>
        </w:rPr>
      </w:pPr>
    </w:p>
    <w:sectPr w:rsidR="00AF75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C9D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CB0"/>
    <w:multiLevelType w:val="hybridMultilevel"/>
    <w:tmpl w:val="6AA6E5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42BD0"/>
    <w:multiLevelType w:val="hybridMultilevel"/>
    <w:tmpl w:val="4E5EC6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278"/>
    <w:multiLevelType w:val="hybridMultilevel"/>
    <w:tmpl w:val="D44C25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3768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B0EDD"/>
    <w:multiLevelType w:val="multilevel"/>
    <w:tmpl w:val="E64EBB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5B46B6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55597"/>
    <w:multiLevelType w:val="hybridMultilevel"/>
    <w:tmpl w:val="55CA7D24"/>
    <w:lvl w:ilvl="0" w:tplc="6382E6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D0CDA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92FF7"/>
    <w:multiLevelType w:val="hybridMultilevel"/>
    <w:tmpl w:val="CBBA21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5524"/>
    <w:multiLevelType w:val="hybridMultilevel"/>
    <w:tmpl w:val="1F7E8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4558A"/>
    <w:multiLevelType w:val="multilevel"/>
    <w:tmpl w:val="92623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4181FDC"/>
    <w:multiLevelType w:val="hybridMultilevel"/>
    <w:tmpl w:val="77DE1A00"/>
    <w:lvl w:ilvl="0" w:tplc="E6341E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64A90"/>
    <w:multiLevelType w:val="hybridMultilevel"/>
    <w:tmpl w:val="AA10C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209D6"/>
    <w:multiLevelType w:val="hybridMultilevel"/>
    <w:tmpl w:val="FF96D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C4DE6"/>
    <w:multiLevelType w:val="hybridMultilevel"/>
    <w:tmpl w:val="D3D086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02F47"/>
    <w:multiLevelType w:val="hybridMultilevel"/>
    <w:tmpl w:val="D63A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522D5"/>
    <w:multiLevelType w:val="multilevel"/>
    <w:tmpl w:val="0E8A4802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sz w:val="24"/>
      </w:rPr>
    </w:lvl>
  </w:abstractNum>
  <w:abstractNum w:abstractNumId="18" w15:restartNumberingAfterBreak="0">
    <w:nsid w:val="31DC783E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25C1C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C64B6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43749"/>
    <w:multiLevelType w:val="hybridMultilevel"/>
    <w:tmpl w:val="5C86ECAE"/>
    <w:lvl w:ilvl="0" w:tplc="04060019">
      <w:start w:val="1"/>
      <w:numFmt w:val="lowerLetter"/>
      <w:lvlText w:val="%1.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4907AEF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5090F"/>
    <w:multiLevelType w:val="hybridMultilevel"/>
    <w:tmpl w:val="4C189756"/>
    <w:lvl w:ilvl="0" w:tplc="21DC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6C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05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A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07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29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87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01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AE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6544FBA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4494E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C528D"/>
    <w:multiLevelType w:val="hybridMultilevel"/>
    <w:tmpl w:val="DA1E6C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66F9C"/>
    <w:multiLevelType w:val="multilevel"/>
    <w:tmpl w:val="195082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30"/>
        <w:szCs w:val="3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5FE04D9F"/>
    <w:multiLevelType w:val="hybridMultilevel"/>
    <w:tmpl w:val="314ED8B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C3952"/>
    <w:multiLevelType w:val="multilevel"/>
    <w:tmpl w:val="90BA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F46F75"/>
    <w:multiLevelType w:val="hybridMultilevel"/>
    <w:tmpl w:val="409292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C2986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46514"/>
    <w:multiLevelType w:val="hybridMultilevel"/>
    <w:tmpl w:val="E54E8DF2"/>
    <w:lvl w:ilvl="0" w:tplc="59F8E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90AEE4DC">
      <w:start w:val="4"/>
      <w:numFmt w:val="decimal"/>
      <w:lvlText w:val="%4"/>
      <w:lvlJc w:val="left"/>
      <w:pPr>
        <w:ind w:left="2880" w:hanging="360"/>
      </w:pPr>
      <w:rPr>
        <w:rFonts w:hint="default"/>
        <w:sz w:val="24"/>
      </w:rPr>
    </w:lvl>
    <w:lvl w:ilvl="4" w:tplc="49FEFC46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90B039B0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1DC0A86E">
      <w:start w:val="4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22B9D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A6E79"/>
    <w:multiLevelType w:val="multilevel"/>
    <w:tmpl w:val="D136C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92607C1"/>
    <w:multiLevelType w:val="hybridMultilevel"/>
    <w:tmpl w:val="9064D3A2"/>
    <w:lvl w:ilvl="0" w:tplc="040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435AA"/>
    <w:multiLevelType w:val="hybridMultilevel"/>
    <w:tmpl w:val="1F927B58"/>
    <w:lvl w:ilvl="0" w:tplc="A7B44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2"/>
  </w:num>
  <w:num w:numId="3">
    <w:abstractNumId w:val="29"/>
  </w:num>
  <w:num w:numId="4">
    <w:abstractNumId w:val="7"/>
  </w:num>
  <w:num w:numId="5">
    <w:abstractNumId w:val="12"/>
  </w:num>
  <w:num w:numId="6">
    <w:abstractNumId w:val="35"/>
  </w:num>
  <w:num w:numId="7">
    <w:abstractNumId w:val="4"/>
  </w:num>
  <w:num w:numId="8">
    <w:abstractNumId w:val="21"/>
  </w:num>
  <w:num w:numId="9">
    <w:abstractNumId w:val="28"/>
  </w:num>
  <w:num w:numId="10">
    <w:abstractNumId w:val="36"/>
  </w:num>
  <w:num w:numId="11">
    <w:abstractNumId w:val="33"/>
  </w:num>
  <w:num w:numId="12">
    <w:abstractNumId w:val="15"/>
  </w:num>
  <w:num w:numId="13">
    <w:abstractNumId w:val="3"/>
  </w:num>
  <w:num w:numId="14">
    <w:abstractNumId w:val="34"/>
  </w:num>
  <w:num w:numId="15">
    <w:abstractNumId w:val="2"/>
  </w:num>
  <w:num w:numId="16">
    <w:abstractNumId w:val="20"/>
  </w:num>
  <w:num w:numId="17">
    <w:abstractNumId w:val="25"/>
  </w:num>
  <w:num w:numId="18">
    <w:abstractNumId w:val="22"/>
  </w:num>
  <w:num w:numId="19">
    <w:abstractNumId w:val="18"/>
  </w:num>
  <w:num w:numId="20">
    <w:abstractNumId w:val="9"/>
  </w:num>
  <w:num w:numId="21">
    <w:abstractNumId w:val="23"/>
  </w:num>
  <w:num w:numId="22">
    <w:abstractNumId w:val="24"/>
  </w:num>
  <w:num w:numId="23">
    <w:abstractNumId w:val="31"/>
  </w:num>
  <w:num w:numId="24">
    <w:abstractNumId w:val="8"/>
  </w:num>
  <w:num w:numId="25">
    <w:abstractNumId w:val="19"/>
  </w:num>
  <w:num w:numId="26">
    <w:abstractNumId w:val="0"/>
  </w:num>
  <w:num w:numId="27">
    <w:abstractNumId w:val="6"/>
  </w:num>
  <w:num w:numId="28">
    <w:abstractNumId w:val="30"/>
  </w:num>
  <w:num w:numId="29">
    <w:abstractNumId w:val="16"/>
  </w:num>
  <w:num w:numId="30">
    <w:abstractNumId w:val="1"/>
  </w:num>
  <w:num w:numId="31">
    <w:abstractNumId w:val="17"/>
  </w:num>
  <w:num w:numId="32">
    <w:abstractNumId w:val="5"/>
  </w:num>
  <w:num w:numId="33">
    <w:abstractNumId w:val="13"/>
  </w:num>
  <w:num w:numId="34">
    <w:abstractNumId w:val="14"/>
  </w:num>
  <w:num w:numId="35">
    <w:abstractNumId w:val="10"/>
  </w:num>
  <w:num w:numId="36">
    <w:abstractNumId w:val="2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6A"/>
    <w:rsid w:val="00001B6A"/>
    <w:rsid w:val="000208D8"/>
    <w:rsid w:val="00026861"/>
    <w:rsid w:val="000340D1"/>
    <w:rsid w:val="000703F7"/>
    <w:rsid w:val="000747F2"/>
    <w:rsid w:val="000A498A"/>
    <w:rsid w:val="000B05BB"/>
    <w:rsid w:val="000B1D6A"/>
    <w:rsid w:val="000C3EDF"/>
    <w:rsid w:val="000D44AC"/>
    <w:rsid w:val="000F69EC"/>
    <w:rsid w:val="00100D70"/>
    <w:rsid w:val="001042AD"/>
    <w:rsid w:val="001127CC"/>
    <w:rsid w:val="0012374F"/>
    <w:rsid w:val="001277B2"/>
    <w:rsid w:val="0013242E"/>
    <w:rsid w:val="00136A4D"/>
    <w:rsid w:val="001A36C2"/>
    <w:rsid w:val="001D419A"/>
    <w:rsid w:val="00203ED8"/>
    <w:rsid w:val="00207B3B"/>
    <w:rsid w:val="00227BF4"/>
    <w:rsid w:val="00234119"/>
    <w:rsid w:val="00246D3E"/>
    <w:rsid w:val="00247F2C"/>
    <w:rsid w:val="00266432"/>
    <w:rsid w:val="00271953"/>
    <w:rsid w:val="0028374C"/>
    <w:rsid w:val="00293A7B"/>
    <w:rsid w:val="002A775D"/>
    <w:rsid w:val="002C35C1"/>
    <w:rsid w:val="002D296A"/>
    <w:rsid w:val="002F5FCF"/>
    <w:rsid w:val="00313D0A"/>
    <w:rsid w:val="00331099"/>
    <w:rsid w:val="00391745"/>
    <w:rsid w:val="003A345B"/>
    <w:rsid w:val="003C4A9E"/>
    <w:rsid w:val="003E734F"/>
    <w:rsid w:val="003E7353"/>
    <w:rsid w:val="003F0CCF"/>
    <w:rsid w:val="004313DF"/>
    <w:rsid w:val="00437629"/>
    <w:rsid w:val="00473D38"/>
    <w:rsid w:val="0049341D"/>
    <w:rsid w:val="004A0B9F"/>
    <w:rsid w:val="004A543D"/>
    <w:rsid w:val="004B7F31"/>
    <w:rsid w:val="004C543C"/>
    <w:rsid w:val="004D4757"/>
    <w:rsid w:val="004E1ED6"/>
    <w:rsid w:val="004E2AD8"/>
    <w:rsid w:val="00505D00"/>
    <w:rsid w:val="0050783A"/>
    <w:rsid w:val="00513345"/>
    <w:rsid w:val="005258C5"/>
    <w:rsid w:val="005374BF"/>
    <w:rsid w:val="00545736"/>
    <w:rsid w:val="00551919"/>
    <w:rsid w:val="005958A8"/>
    <w:rsid w:val="005B1172"/>
    <w:rsid w:val="005D0D53"/>
    <w:rsid w:val="005D3437"/>
    <w:rsid w:val="005E7BB9"/>
    <w:rsid w:val="005F0D5C"/>
    <w:rsid w:val="00610E22"/>
    <w:rsid w:val="00655D93"/>
    <w:rsid w:val="006A4BAD"/>
    <w:rsid w:val="006A7C06"/>
    <w:rsid w:val="006B39A4"/>
    <w:rsid w:val="006D6AD6"/>
    <w:rsid w:val="006D7C72"/>
    <w:rsid w:val="006E4D96"/>
    <w:rsid w:val="0074511D"/>
    <w:rsid w:val="00746E84"/>
    <w:rsid w:val="0077614C"/>
    <w:rsid w:val="00780483"/>
    <w:rsid w:val="007838C5"/>
    <w:rsid w:val="00793241"/>
    <w:rsid w:val="008339CB"/>
    <w:rsid w:val="008602F9"/>
    <w:rsid w:val="00867E58"/>
    <w:rsid w:val="008907AC"/>
    <w:rsid w:val="008C0EE3"/>
    <w:rsid w:val="008F3144"/>
    <w:rsid w:val="008F67B6"/>
    <w:rsid w:val="00906775"/>
    <w:rsid w:val="00915CDB"/>
    <w:rsid w:val="009222C9"/>
    <w:rsid w:val="00941264"/>
    <w:rsid w:val="0094383B"/>
    <w:rsid w:val="009574FE"/>
    <w:rsid w:val="00964FA0"/>
    <w:rsid w:val="009829B4"/>
    <w:rsid w:val="009A1F92"/>
    <w:rsid w:val="009D462C"/>
    <w:rsid w:val="009D50C2"/>
    <w:rsid w:val="009E6865"/>
    <w:rsid w:val="009E7951"/>
    <w:rsid w:val="00A122AF"/>
    <w:rsid w:val="00A12A35"/>
    <w:rsid w:val="00A13641"/>
    <w:rsid w:val="00A154F2"/>
    <w:rsid w:val="00A407C5"/>
    <w:rsid w:val="00A53036"/>
    <w:rsid w:val="00A718E2"/>
    <w:rsid w:val="00AB04CF"/>
    <w:rsid w:val="00AC3CAA"/>
    <w:rsid w:val="00AC5591"/>
    <w:rsid w:val="00AE7667"/>
    <w:rsid w:val="00AF75A1"/>
    <w:rsid w:val="00B1453D"/>
    <w:rsid w:val="00B85779"/>
    <w:rsid w:val="00BB476A"/>
    <w:rsid w:val="00BE24D1"/>
    <w:rsid w:val="00C1167B"/>
    <w:rsid w:val="00C16FA1"/>
    <w:rsid w:val="00C517C0"/>
    <w:rsid w:val="00C64FCF"/>
    <w:rsid w:val="00C71F8A"/>
    <w:rsid w:val="00C8490D"/>
    <w:rsid w:val="00C95E3A"/>
    <w:rsid w:val="00CA0450"/>
    <w:rsid w:val="00CD0C6B"/>
    <w:rsid w:val="00D12422"/>
    <w:rsid w:val="00D15825"/>
    <w:rsid w:val="00D51258"/>
    <w:rsid w:val="00D550FA"/>
    <w:rsid w:val="00D73279"/>
    <w:rsid w:val="00DB2D74"/>
    <w:rsid w:val="00DB665D"/>
    <w:rsid w:val="00DD28E3"/>
    <w:rsid w:val="00DE6C80"/>
    <w:rsid w:val="00DE7C34"/>
    <w:rsid w:val="00DF48A7"/>
    <w:rsid w:val="00DF5DFA"/>
    <w:rsid w:val="00DF68ED"/>
    <w:rsid w:val="00E13572"/>
    <w:rsid w:val="00E13EED"/>
    <w:rsid w:val="00E17FA4"/>
    <w:rsid w:val="00E22120"/>
    <w:rsid w:val="00E22CC4"/>
    <w:rsid w:val="00E23A24"/>
    <w:rsid w:val="00E309E6"/>
    <w:rsid w:val="00E71C17"/>
    <w:rsid w:val="00E7383A"/>
    <w:rsid w:val="00E921B9"/>
    <w:rsid w:val="00ED55C6"/>
    <w:rsid w:val="00F0014F"/>
    <w:rsid w:val="00F014DE"/>
    <w:rsid w:val="00F13903"/>
    <w:rsid w:val="00F93E77"/>
    <w:rsid w:val="00FA5938"/>
    <w:rsid w:val="00FD0A48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AB59"/>
  <w15:docId w15:val="{9A52B823-6166-4095-8F11-DC7AD809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1B6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3242E"/>
    <w:pPr>
      <w:ind w:left="720"/>
      <w:contextualSpacing/>
    </w:pPr>
  </w:style>
  <w:style w:type="table" w:styleId="Tabel-Gitter">
    <w:name w:val="Table Grid"/>
    <w:basedOn w:val="Tabel-Normal"/>
    <w:uiPriority w:val="59"/>
    <w:rsid w:val="0098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22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E6C80"/>
  </w:style>
  <w:style w:type="character" w:customStyle="1" w:styleId="il">
    <w:name w:val="il"/>
    <w:basedOn w:val="Standardskrifttypeiafsnit"/>
    <w:rsid w:val="00DE6C80"/>
  </w:style>
  <w:style w:type="character" w:styleId="Hyperlink">
    <w:name w:val="Hyperlink"/>
    <w:basedOn w:val="Standardskrifttypeiafsnit"/>
    <w:uiPriority w:val="99"/>
    <w:semiHidden/>
    <w:unhideWhenUsed/>
    <w:rsid w:val="00DE6C80"/>
    <w:rPr>
      <w:color w:val="0000FF"/>
      <w:u w:val="single"/>
    </w:rPr>
  </w:style>
  <w:style w:type="paragraph" w:customStyle="1" w:styleId="Default">
    <w:name w:val="Default"/>
    <w:rsid w:val="00DF68E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7838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83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982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</dc:creator>
  <cp:lastModifiedBy>Susanne Juul Stubgaard (NGHST - Rektor - NGH)</cp:lastModifiedBy>
  <cp:revision>45</cp:revision>
  <cp:lastPrinted>2017-08-14T06:08:00Z</cp:lastPrinted>
  <dcterms:created xsi:type="dcterms:W3CDTF">2017-08-28T12:05:00Z</dcterms:created>
  <dcterms:modified xsi:type="dcterms:W3CDTF">2017-08-30T10:20:00Z</dcterms:modified>
</cp:coreProperties>
</file>